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29" w:rsidRPr="006B5529" w:rsidRDefault="009B4CA0" w:rsidP="00233CC7">
      <w:pPr>
        <w:spacing w:line="360" w:lineRule="auto"/>
        <w:rPr>
          <w:rFonts w:ascii="Palatino Linotype" w:hAnsi="Palatino Linotype"/>
          <w:b/>
          <w:color w:val="FF0000"/>
          <w:sz w:val="24"/>
          <w:u w:val="single"/>
        </w:rPr>
      </w:pPr>
      <w:r>
        <w:rPr>
          <w:rFonts w:ascii="Palatino Linotype" w:hAnsi="Palatino Linotype"/>
          <w:b/>
          <w:sz w:val="24"/>
          <w:u w:val="single"/>
        </w:rPr>
        <w:t>FOR IMMEDIATE RELEASE</w:t>
      </w:r>
    </w:p>
    <w:p w:rsidR="00317D11" w:rsidRDefault="00317D11" w:rsidP="001015D8">
      <w:pPr>
        <w:spacing w:line="240" w:lineRule="auto"/>
        <w:contextualSpacing/>
        <w:jc w:val="center"/>
        <w:rPr>
          <w:rFonts w:ascii="Palatino Linotype" w:hAnsi="Palatino Linotype"/>
          <w:b/>
          <w:i/>
          <w:sz w:val="24"/>
        </w:rPr>
      </w:pPr>
    </w:p>
    <w:p w:rsidR="003B4357" w:rsidRDefault="00E75FEB" w:rsidP="001015D8">
      <w:pPr>
        <w:spacing w:line="240" w:lineRule="auto"/>
        <w:contextualSpacing/>
        <w:jc w:val="center"/>
        <w:rPr>
          <w:rFonts w:ascii="Palatino Linotype" w:hAnsi="Palatino Linotype"/>
          <w:b/>
          <w:i/>
          <w:sz w:val="24"/>
          <w:szCs w:val="24"/>
        </w:rPr>
      </w:pPr>
      <w:r w:rsidRPr="003B4357">
        <w:rPr>
          <w:rFonts w:ascii="Palatino Linotype" w:hAnsi="Palatino Linotype"/>
          <w:b/>
          <w:sz w:val="24"/>
          <w:szCs w:val="24"/>
        </w:rPr>
        <w:t>SKYLANDERS TRAP TEAM™</w:t>
      </w:r>
      <w:r w:rsidRPr="003B4357">
        <w:rPr>
          <w:rFonts w:ascii="Palatino Linotype" w:hAnsi="Palatino Linotype"/>
          <w:b/>
          <w:i/>
          <w:sz w:val="24"/>
          <w:szCs w:val="24"/>
        </w:rPr>
        <w:t xml:space="preserve"> </w:t>
      </w:r>
      <w:r w:rsidR="00317D11" w:rsidRPr="003B4357">
        <w:rPr>
          <w:rFonts w:ascii="Palatino Linotype" w:hAnsi="Palatino Linotype"/>
          <w:b/>
          <w:i/>
          <w:sz w:val="24"/>
          <w:szCs w:val="24"/>
        </w:rPr>
        <w:t xml:space="preserve">UNLEASHES FULL </w:t>
      </w:r>
      <w:r w:rsidR="00430E15" w:rsidRPr="003B4357">
        <w:rPr>
          <w:rFonts w:ascii="Palatino Linotype" w:hAnsi="Palatino Linotype"/>
          <w:b/>
          <w:i/>
          <w:sz w:val="24"/>
          <w:szCs w:val="24"/>
        </w:rPr>
        <w:t xml:space="preserve">GAME </w:t>
      </w:r>
      <w:r w:rsidR="00317D11" w:rsidRPr="003B4357">
        <w:rPr>
          <w:rFonts w:ascii="Palatino Linotype" w:hAnsi="Palatino Linotype"/>
          <w:b/>
          <w:i/>
          <w:sz w:val="24"/>
          <w:szCs w:val="24"/>
        </w:rPr>
        <w:t xml:space="preserve">EXPERIENCE ON </w:t>
      </w:r>
      <w:r w:rsidR="00AB18E7" w:rsidRPr="003B4357">
        <w:rPr>
          <w:rFonts w:ascii="Palatino Linotype" w:hAnsi="Palatino Linotype"/>
          <w:b/>
          <w:i/>
          <w:sz w:val="24"/>
          <w:szCs w:val="24"/>
        </w:rPr>
        <w:t xml:space="preserve">IPAD, </w:t>
      </w:r>
      <w:r w:rsidR="007B53D5" w:rsidRPr="003B4357">
        <w:rPr>
          <w:rFonts w:ascii="Palatino Linotype" w:hAnsi="Palatino Linotype"/>
          <w:b/>
          <w:i/>
          <w:sz w:val="24"/>
          <w:szCs w:val="24"/>
        </w:rPr>
        <w:t xml:space="preserve">KINDLE FIRE </w:t>
      </w:r>
      <w:r w:rsidR="007B53D5">
        <w:rPr>
          <w:rFonts w:ascii="Palatino Linotype" w:hAnsi="Palatino Linotype"/>
          <w:b/>
          <w:i/>
          <w:sz w:val="24"/>
          <w:szCs w:val="24"/>
        </w:rPr>
        <w:t xml:space="preserve">AND </w:t>
      </w:r>
      <w:r w:rsidR="00AB18E7" w:rsidRPr="003B4357">
        <w:rPr>
          <w:rFonts w:ascii="Palatino Linotype" w:hAnsi="Palatino Linotype"/>
          <w:b/>
          <w:i/>
          <w:sz w:val="24"/>
          <w:szCs w:val="24"/>
        </w:rPr>
        <w:t xml:space="preserve">ANDROID </w:t>
      </w:r>
      <w:r w:rsidR="003B4357" w:rsidRPr="003B4357">
        <w:rPr>
          <w:rFonts w:ascii="Palatino Linotype" w:hAnsi="Palatino Linotype"/>
          <w:b/>
          <w:i/>
          <w:sz w:val="24"/>
          <w:szCs w:val="24"/>
        </w:rPr>
        <w:t xml:space="preserve">TABLETS </w:t>
      </w:r>
      <w:r w:rsidR="00797106" w:rsidRPr="003B4357">
        <w:rPr>
          <w:rFonts w:ascii="Palatino Linotype" w:hAnsi="Palatino Linotype"/>
          <w:b/>
          <w:i/>
          <w:sz w:val="24"/>
          <w:szCs w:val="24"/>
        </w:rPr>
        <w:t xml:space="preserve">DAY-AND-DATE </w:t>
      </w:r>
    </w:p>
    <w:p w:rsidR="00E82367" w:rsidRPr="003B4357" w:rsidRDefault="00797106" w:rsidP="001015D8">
      <w:pPr>
        <w:spacing w:line="240" w:lineRule="auto"/>
        <w:contextualSpacing/>
        <w:jc w:val="center"/>
        <w:rPr>
          <w:rFonts w:ascii="Palatino Linotype" w:hAnsi="Palatino Linotype"/>
          <w:b/>
          <w:i/>
          <w:sz w:val="24"/>
          <w:szCs w:val="24"/>
        </w:rPr>
      </w:pPr>
      <w:r w:rsidRPr="003B4357">
        <w:rPr>
          <w:rFonts w:ascii="Palatino Linotype" w:hAnsi="Palatino Linotype"/>
          <w:b/>
          <w:i/>
          <w:sz w:val="24"/>
          <w:szCs w:val="24"/>
        </w:rPr>
        <w:t>WITH CONSOLE</w:t>
      </w:r>
      <w:r w:rsidR="00867EB7" w:rsidRPr="003B4357">
        <w:rPr>
          <w:rFonts w:ascii="Palatino Linotype" w:hAnsi="Palatino Linotype"/>
          <w:b/>
          <w:i/>
          <w:sz w:val="24"/>
          <w:szCs w:val="24"/>
        </w:rPr>
        <w:t xml:space="preserve"> VERSION</w:t>
      </w:r>
    </w:p>
    <w:p w:rsidR="00384650" w:rsidRPr="00384650" w:rsidRDefault="00384650" w:rsidP="00797106">
      <w:pPr>
        <w:pStyle w:val="CommentText"/>
        <w:contextualSpacing/>
        <w:rPr>
          <w:rFonts w:ascii="Palatino Linotype" w:hAnsi="Palatino Linotype"/>
          <w:b/>
          <w:sz w:val="22"/>
          <w:szCs w:val="22"/>
        </w:rPr>
      </w:pPr>
    </w:p>
    <w:p w:rsidR="001D6586" w:rsidRPr="0053131E" w:rsidRDefault="00317D11" w:rsidP="00233CC7">
      <w:pPr>
        <w:pStyle w:val="CommentText"/>
        <w:spacing w:line="360" w:lineRule="auto"/>
        <w:rPr>
          <w:rFonts w:ascii="Palatino Linotype" w:hAnsi="Palatino Linotype"/>
          <w:sz w:val="22"/>
          <w:szCs w:val="22"/>
        </w:rPr>
      </w:pPr>
      <w:r w:rsidRPr="0053131E">
        <w:rPr>
          <w:rFonts w:ascii="Palatino Linotype" w:hAnsi="Palatino Linotype" w:cs="Times New Roman"/>
          <w:b/>
          <w:sz w:val="22"/>
          <w:szCs w:val="22"/>
        </w:rPr>
        <w:t>SANTA MONICA, Calif.</w:t>
      </w:r>
      <w:r w:rsidR="001D6586" w:rsidRPr="0053131E">
        <w:rPr>
          <w:rFonts w:ascii="Palatino Linotype" w:hAnsi="Palatino Linotype" w:cs="Times New Roman"/>
          <w:b/>
          <w:sz w:val="22"/>
          <w:szCs w:val="22"/>
        </w:rPr>
        <w:t xml:space="preserve"> – AUGUST 12, 2014 –</w:t>
      </w:r>
      <w:r w:rsidR="00E82367" w:rsidRPr="0053131E">
        <w:rPr>
          <w:rFonts w:ascii="Palatino Linotype" w:hAnsi="Palatino Linotype"/>
          <w:sz w:val="22"/>
          <w:szCs w:val="22"/>
        </w:rPr>
        <w:t xml:space="preserve"> Activision Publishing, Inc., a wholly owned subsidiary of Activision Blizzard, Inc. (NASDAQ: ATVI) announced today that it will bring the complete </w:t>
      </w:r>
      <w:r w:rsidR="00E82367" w:rsidRPr="0053131E">
        <w:rPr>
          <w:rFonts w:ascii="Palatino Linotype" w:hAnsi="Palatino Linotype"/>
          <w:b/>
          <w:i/>
          <w:sz w:val="22"/>
          <w:szCs w:val="22"/>
        </w:rPr>
        <w:t>Skylanders Trap Team</w:t>
      </w:r>
      <w:r w:rsidR="00E82367" w:rsidRPr="0053131E">
        <w:rPr>
          <w:rFonts w:ascii="Palatino Linotype" w:hAnsi="Palatino Linotype"/>
          <w:sz w:val="22"/>
          <w:szCs w:val="22"/>
        </w:rPr>
        <w:t xml:space="preserve"> videogame to </w:t>
      </w:r>
      <w:proofErr w:type="spellStart"/>
      <w:r w:rsidR="00E82367" w:rsidRPr="0053131E">
        <w:rPr>
          <w:rFonts w:ascii="Palatino Linotype" w:hAnsi="Palatino Linotype"/>
          <w:sz w:val="22"/>
          <w:szCs w:val="22"/>
        </w:rPr>
        <w:t>tablets</w:t>
      </w:r>
      <w:r w:rsidR="007B53D5" w:rsidRPr="0053131E">
        <w:rPr>
          <w:rFonts w:ascii="Palatino Linotype" w:hAnsi="Palatino Linotype"/>
          <w:sz w:val="22"/>
          <w:szCs w:val="22"/>
          <w:vertAlign w:val="superscript"/>
        </w:rPr>
        <w:t>i</w:t>
      </w:r>
      <w:proofErr w:type="spellEnd"/>
      <w:r w:rsidR="00E82367" w:rsidRPr="0053131E">
        <w:rPr>
          <w:rFonts w:ascii="Palatino Linotype" w:hAnsi="Palatino Linotype"/>
          <w:sz w:val="22"/>
          <w:szCs w:val="22"/>
        </w:rPr>
        <w:t xml:space="preserve"> at launch</w:t>
      </w:r>
      <w:r w:rsidR="00F56A73" w:rsidRPr="0053131E">
        <w:rPr>
          <w:rFonts w:ascii="Palatino Linotype" w:hAnsi="Palatino Linotype"/>
          <w:sz w:val="22"/>
          <w:szCs w:val="22"/>
        </w:rPr>
        <w:t xml:space="preserve">, marking </w:t>
      </w:r>
      <w:r w:rsidR="006B5529" w:rsidRPr="0053131E">
        <w:rPr>
          <w:rFonts w:ascii="Palatino Linotype" w:hAnsi="Palatino Linotype"/>
          <w:sz w:val="22"/>
          <w:szCs w:val="22"/>
        </w:rPr>
        <w:t xml:space="preserve">the </w:t>
      </w:r>
      <w:r w:rsidR="00394733" w:rsidRPr="0053131E">
        <w:rPr>
          <w:rFonts w:ascii="Palatino Linotype" w:hAnsi="Palatino Linotype"/>
          <w:sz w:val="22"/>
          <w:szCs w:val="22"/>
        </w:rPr>
        <w:t>first time</w:t>
      </w:r>
      <w:r w:rsidR="00F56A73" w:rsidRPr="0053131E">
        <w:rPr>
          <w:rFonts w:ascii="Palatino Linotype" w:hAnsi="Palatino Linotype"/>
          <w:sz w:val="22"/>
          <w:szCs w:val="22"/>
        </w:rPr>
        <w:t xml:space="preserve"> </w:t>
      </w:r>
      <w:r w:rsidR="006B5529" w:rsidRPr="0053131E">
        <w:rPr>
          <w:rFonts w:ascii="Palatino Linotype" w:hAnsi="Palatino Linotype"/>
          <w:sz w:val="22"/>
          <w:szCs w:val="22"/>
        </w:rPr>
        <w:t xml:space="preserve">a full </w:t>
      </w:r>
      <w:r w:rsidR="006B5529" w:rsidRPr="0053131E">
        <w:rPr>
          <w:rFonts w:ascii="Palatino Linotype" w:hAnsi="Palatino Linotype"/>
          <w:i/>
          <w:sz w:val="22"/>
          <w:szCs w:val="22"/>
        </w:rPr>
        <w:t>Skylanders</w:t>
      </w:r>
      <w:r w:rsidR="00785F70" w:rsidRPr="0053131E">
        <w:rPr>
          <w:rFonts w:ascii="Palatino Linotype" w:hAnsi="Palatino Linotype"/>
          <w:sz w:val="22"/>
          <w:szCs w:val="22"/>
        </w:rPr>
        <w:t>®</w:t>
      </w:r>
      <w:r w:rsidR="006B5529" w:rsidRPr="0053131E">
        <w:rPr>
          <w:rFonts w:ascii="Palatino Linotype" w:hAnsi="Palatino Linotype"/>
          <w:sz w:val="22"/>
          <w:szCs w:val="22"/>
        </w:rPr>
        <w:t xml:space="preserve"> </w:t>
      </w:r>
      <w:r w:rsidR="00F56A73" w:rsidRPr="0053131E">
        <w:rPr>
          <w:rFonts w:ascii="Palatino Linotype" w:hAnsi="Palatino Linotype"/>
          <w:sz w:val="22"/>
          <w:szCs w:val="22"/>
        </w:rPr>
        <w:t>game will be available on</w:t>
      </w:r>
      <w:r w:rsidR="008E10B8" w:rsidRPr="0053131E">
        <w:rPr>
          <w:rFonts w:ascii="Palatino Linotype" w:hAnsi="Palatino Linotype"/>
          <w:sz w:val="22"/>
          <w:szCs w:val="22"/>
        </w:rPr>
        <w:t xml:space="preserve"> </w:t>
      </w:r>
      <w:proofErr w:type="spellStart"/>
      <w:r w:rsidR="003B4357" w:rsidRPr="0053131E">
        <w:rPr>
          <w:rFonts w:ascii="Palatino Linotype" w:hAnsi="Palatino Linotype"/>
          <w:sz w:val="22"/>
          <w:szCs w:val="22"/>
        </w:rPr>
        <w:t>iPad</w:t>
      </w:r>
      <w:proofErr w:type="spellEnd"/>
      <w:r w:rsidR="003B4357" w:rsidRPr="0053131E">
        <w:rPr>
          <w:rFonts w:ascii="Palatino Linotype" w:hAnsi="Palatino Linotype"/>
          <w:sz w:val="22"/>
          <w:szCs w:val="22"/>
        </w:rPr>
        <w:t>®</w:t>
      </w:r>
      <w:r w:rsidR="00394733" w:rsidRPr="0053131E">
        <w:rPr>
          <w:rFonts w:ascii="Palatino Linotype" w:hAnsi="Palatino Linotype"/>
          <w:sz w:val="22"/>
          <w:szCs w:val="22"/>
        </w:rPr>
        <w:t xml:space="preserve">, </w:t>
      </w:r>
      <w:r w:rsidR="00AB18E7" w:rsidRPr="0053131E">
        <w:rPr>
          <w:rFonts w:ascii="Palatino Linotype" w:hAnsi="Palatino Linotype"/>
          <w:sz w:val="22"/>
          <w:szCs w:val="22"/>
        </w:rPr>
        <w:t xml:space="preserve">Kindle </w:t>
      </w:r>
      <w:r w:rsidR="003B4357" w:rsidRPr="0053131E">
        <w:rPr>
          <w:rFonts w:ascii="Palatino Linotype" w:hAnsi="Palatino Linotype"/>
          <w:sz w:val="22"/>
          <w:szCs w:val="22"/>
        </w:rPr>
        <w:t>Fire</w:t>
      </w:r>
      <w:r w:rsidR="007B53D5">
        <w:rPr>
          <w:rFonts w:ascii="Palatino Linotype" w:hAnsi="Palatino Linotype"/>
          <w:sz w:val="22"/>
          <w:szCs w:val="22"/>
        </w:rPr>
        <w:t xml:space="preserve"> and </w:t>
      </w:r>
      <w:r w:rsidR="007B53D5" w:rsidRPr="0053131E">
        <w:rPr>
          <w:rFonts w:ascii="Palatino Linotype" w:hAnsi="Palatino Linotype"/>
          <w:sz w:val="22"/>
          <w:szCs w:val="22"/>
        </w:rPr>
        <w:t xml:space="preserve">Android </w:t>
      </w:r>
      <w:r w:rsidR="007B53D5">
        <w:rPr>
          <w:rFonts w:ascii="Palatino Linotype" w:hAnsi="Palatino Linotype"/>
          <w:sz w:val="22"/>
          <w:szCs w:val="22"/>
        </w:rPr>
        <w:t>tablets</w:t>
      </w:r>
      <w:r w:rsidR="00CA5ACE" w:rsidRPr="0053131E">
        <w:rPr>
          <w:rFonts w:ascii="Palatino Linotype" w:hAnsi="Palatino Linotype"/>
          <w:sz w:val="22"/>
          <w:szCs w:val="22"/>
        </w:rPr>
        <w:t xml:space="preserve"> </w:t>
      </w:r>
      <w:r w:rsidR="00F56A73" w:rsidRPr="0053131E">
        <w:rPr>
          <w:rFonts w:ascii="Palatino Linotype" w:hAnsi="Palatino Linotype"/>
          <w:sz w:val="22"/>
          <w:szCs w:val="22"/>
        </w:rPr>
        <w:t>day-and-date with the console version</w:t>
      </w:r>
      <w:r w:rsidR="00E82367" w:rsidRPr="0053131E">
        <w:rPr>
          <w:rFonts w:ascii="Palatino Linotype" w:hAnsi="Palatino Linotype"/>
          <w:sz w:val="22"/>
          <w:szCs w:val="22"/>
        </w:rPr>
        <w:t xml:space="preserve">. </w:t>
      </w:r>
      <w:r w:rsidR="004B5292" w:rsidRPr="0053131E">
        <w:rPr>
          <w:rFonts w:ascii="Palatino Linotype" w:hAnsi="Palatino Linotype"/>
          <w:sz w:val="22"/>
          <w:szCs w:val="22"/>
        </w:rPr>
        <w:t>The</w:t>
      </w:r>
      <w:r w:rsidR="00866278" w:rsidRPr="0053131E">
        <w:rPr>
          <w:rFonts w:ascii="Palatino Linotype" w:hAnsi="Palatino Linotype"/>
          <w:sz w:val="22"/>
          <w:szCs w:val="22"/>
        </w:rPr>
        <w:t xml:space="preserve"> tablet version of the </w:t>
      </w:r>
      <w:r w:rsidR="004B5292" w:rsidRPr="0053131E">
        <w:rPr>
          <w:rFonts w:ascii="Palatino Linotype" w:hAnsi="Palatino Linotype"/>
          <w:sz w:val="22"/>
          <w:szCs w:val="22"/>
        </w:rPr>
        <w:t>game</w:t>
      </w:r>
      <w:r w:rsidR="00E82367" w:rsidRPr="0053131E">
        <w:rPr>
          <w:rFonts w:ascii="Palatino Linotype" w:hAnsi="Palatino Linotype"/>
          <w:sz w:val="22"/>
          <w:szCs w:val="22"/>
        </w:rPr>
        <w:t xml:space="preserve"> </w:t>
      </w:r>
      <w:r w:rsidR="004B5292" w:rsidRPr="0053131E">
        <w:rPr>
          <w:rFonts w:ascii="Palatino Linotype" w:hAnsi="Palatino Linotype"/>
          <w:sz w:val="22"/>
          <w:szCs w:val="22"/>
        </w:rPr>
        <w:t xml:space="preserve">delivers the </w:t>
      </w:r>
      <w:r w:rsidR="00034FA5" w:rsidRPr="0053131E">
        <w:rPr>
          <w:rFonts w:ascii="Palatino Linotype" w:hAnsi="Palatino Linotype"/>
          <w:sz w:val="22"/>
          <w:szCs w:val="22"/>
        </w:rPr>
        <w:t xml:space="preserve">same </w:t>
      </w:r>
      <w:r w:rsidR="004B5292" w:rsidRPr="0053131E">
        <w:rPr>
          <w:rFonts w:ascii="Palatino Linotype" w:hAnsi="Palatino Linotype"/>
          <w:sz w:val="22"/>
          <w:szCs w:val="22"/>
        </w:rPr>
        <w:t xml:space="preserve">experience with </w:t>
      </w:r>
      <w:r w:rsidR="001B37DE" w:rsidRPr="0053131E">
        <w:rPr>
          <w:rFonts w:ascii="Palatino Linotype" w:hAnsi="Palatino Linotype"/>
          <w:sz w:val="22"/>
          <w:szCs w:val="22"/>
        </w:rPr>
        <w:t>console-quality</w:t>
      </w:r>
      <w:r w:rsidR="004B5292" w:rsidRPr="0053131E">
        <w:rPr>
          <w:rFonts w:ascii="Palatino Linotype" w:hAnsi="Palatino Linotype"/>
          <w:sz w:val="22"/>
          <w:szCs w:val="22"/>
        </w:rPr>
        <w:t xml:space="preserve"> </w:t>
      </w:r>
      <w:proofErr w:type="spellStart"/>
      <w:r w:rsidR="004B5292" w:rsidRPr="0053131E">
        <w:rPr>
          <w:rFonts w:ascii="Palatino Linotype" w:hAnsi="Palatino Linotype"/>
          <w:sz w:val="22"/>
          <w:szCs w:val="22"/>
        </w:rPr>
        <w:t>graphics</w:t>
      </w:r>
      <w:r w:rsidR="00803C27" w:rsidRPr="0053131E">
        <w:rPr>
          <w:rFonts w:ascii="Palatino Linotype" w:hAnsi="Palatino Linotype"/>
          <w:sz w:val="22"/>
          <w:szCs w:val="22"/>
          <w:vertAlign w:val="superscript"/>
        </w:rPr>
        <w:t>i</w:t>
      </w:r>
      <w:proofErr w:type="spellEnd"/>
      <w:r w:rsidR="00C745A1" w:rsidRPr="0053131E">
        <w:rPr>
          <w:rStyle w:val="EndnoteReference"/>
          <w:rFonts w:ascii="Palatino Linotype" w:hAnsi="Palatino Linotype"/>
          <w:sz w:val="22"/>
          <w:szCs w:val="22"/>
        </w:rPr>
        <w:endnoteReference w:id="1"/>
      </w:r>
      <w:r w:rsidR="004B5292" w:rsidRPr="0053131E">
        <w:rPr>
          <w:rFonts w:ascii="Palatino Linotype" w:hAnsi="Palatino Linotype"/>
          <w:sz w:val="22"/>
          <w:szCs w:val="22"/>
        </w:rPr>
        <w:t xml:space="preserve"> and</w:t>
      </w:r>
      <w:r w:rsidR="001B37DE" w:rsidRPr="0053131E">
        <w:rPr>
          <w:rFonts w:ascii="Palatino Linotype" w:hAnsi="Palatino Linotype"/>
          <w:sz w:val="22"/>
          <w:szCs w:val="22"/>
        </w:rPr>
        <w:t xml:space="preserve"> </w:t>
      </w:r>
      <w:r w:rsidR="00E75FEB" w:rsidRPr="0053131E">
        <w:rPr>
          <w:rFonts w:ascii="Palatino Linotype" w:hAnsi="Palatino Linotype"/>
          <w:sz w:val="22"/>
          <w:szCs w:val="22"/>
        </w:rPr>
        <w:t>comes with its own high performance controller</w:t>
      </w:r>
      <w:r w:rsidR="00F56A73" w:rsidRPr="0053131E">
        <w:rPr>
          <w:rFonts w:ascii="Palatino Linotype" w:hAnsi="Palatino Linotype"/>
          <w:sz w:val="22"/>
          <w:szCs w:val="22"/>
        </w:rPr>
        <w:t>, delivering</w:t>
      </w:r>
      <w:r w:rsidR="00691DAD" w:rsidRPr="0053131E">
        <w:rPr>
          <w:rFonts w:ascii="Palatino Linotype" w:hAnsi="Palatino Linotype"/>
          <w:sz w:val="22"/>
          <w:szCs w:val="22"/>
        </w:rPr>
        <w:t xml:space="preserve"> yet</w:t>
      </w:r>
      <w:r w:rsidR="00F56A73" w:rsidRPr="0053131E">
        <w:rPr>
          <w:rFonts w:ascii="Palatino Linotype" w:hAnsi="Palatino Linotype"/>
          <w:sz w:val="22"/>
          <w:szCs w:val="22"/>
        </w:rPr>
        <w:t xml:space="preserve"> another </w:t>
      </w:r>
      <w:r w:rsidR="00691DAD" w:rsidRPr="0053131E">
        <w:rPr>
          <w:rFonts w:ascii="Palatino Linotype" w:hAnsi="Palatino Linotype"/>
          <w:sz w:val="22"/>
          <w:szCs w:val="22"/>
        </w:rPr>
        <w:t>significant</w:t>
      </w:r>
      <w:r w:rsidR="00F56A73" w:rsidRPr="0053131E">
        <w:rPr>
          <w:rFonts w:ascii="Palatino Linotype" w:hAnsi="Palatino Linotype"/>
          <w:sz w:val="22"/>
          <w:szCs w:val="22"/>
        </w:rPr>
        <w:t xml:space="preserve"> technological leap to the </w:t>
      </w:r>
      <w:r w:rsidR="00F56A73" w:rsidRPr="0053131E">
        <w:rPr>
          <w:rFonts w:ascii="Palatino Linotype" w:hAnsi="Palatino Linotype"/>
          <w:i/>
          <w:sz w:val="22"/>
          <w:szCs w:val="22"/>
        </w:rPr>
        <w:t>Skylanders</w:t>
      </w:r>
      <w:r w:rsidR="00F56A73" w:rsidRPr="0053131E">
        <w:rPr>
          <w:rFonts w:ascii="Palatino Linotype" w:hAnsi="Palatino Linotype"/>
          <w:sz w:val="22"/>
          <w:szCs w:val="22"/>
        </w:rPr>
        <w:t xml:space="preserve"> franchise.</w:t>
      </w:r>
    </w:p>
    <w:p w:rsidR="00465530" w:rsidRPr="0053131E" w:rsidRDefault="00394733" w:rsidP="00465530">
      <w:pPr>
        <w:spacing w:line="360" w:lineRule="auto"/>
        <w:rPr>
          <w:rFonts w:ascii="Palatino Linotype" w:hAnsi="Palatino Linotype"/>
        </w:rPr>
      </w:pPr>
      <w:r w:rsidRPr="0053131E">
        <w:rPr>
          <w:rFonts w:ascii="Palatino Linotype" w:hAnsi="Palatino Linotype"/>
        </w:rPr>
        <w:t xml:space="preserve">The </w:t>
      </w:r>
      <w:r w:rsidRPr="0053131E">
        <w:rPr>
          <w:rFonts w:ascii="Palatino Linotype" w:hAnsi="Palatino Linotype"/>
          <w:b/>
          <w:i/>
        </w:rPr>
        <w:t>Skylanders Trap Team</w:t>
      </w:r>
      <w:r w:rsidR="00237769" w:rsidRPr="0053131E">
        <w:rPr>
          <w:rFonts w:ascii="Palatino Linotype" w:hAnsi="Palatino Linotype"/>
        </w:rPr>
        <w:t xml:space="preserve"> Tablet Starter Pack </w:t>
      </w:r>
      <w:r w:rsidRPr="0053131E">
        <w:rPr>
          <w:rFonts w:ascii="Palatino Linotype" w:hAnsi="Palatino Linotype"/>
        </w:rPr>
        <w:t>w</w:t>
      </w:r>
      <w:r w:rsidR="003B4357" w:rsidRPr="0053131E">
        <w:rPr>
          <w:rFonts w:ascii="Palatino Linotype" w:hAnsi="Palatino Linotype"/>
        </w:rPr>
        <w:t>ill include a Bluetooth®</w:t>
      </w:r>
      <w:r w:rsidRPr="0053131E">
        <w:rPr>
          <w:rFonts w:ascii="Palatino Linotype" w:hAnsi="Palatino Linotype"/>
          <w:i/>
        </w:rPr>
        <w:t xml:space="preserve"> </w:t>
      </w:r>
      <w:proofErr w:type="spellStart"/>
      <w:r w:rsidRPr="0053131E">
        <w:rPr>
          <w:rFonts w:ascii="Palatino Linotype" w:hAnsi="Palatino Linotype"/>
          <w:i/>
        </w:rPr>
        <w:t>Traptanium</w:t>
      </w:r>
      <w:proofErr w:type="spellEnd"/>
      <w:r w:rsidRPr="0053131E">
        <w:rPr>
          <w:rFonts w:ascii="Palatino Linotype" w:hAnsi="Palatino Linotype"/>
        </w:rPr>
        <w:t xml:space="preserve"> </w:t>
      </w:r>
      <w:proofErr w:type="spellStart"/>
      <w:r w:rsidR="00785F70" w:rsidRPr="0053131E">
        <w:rPr>
          <w:rFonts w:ascii="Palatino Linotype" w:hAnsi="Palatino Linotype"/>
          <w:i/>
        </w:rPr>
        <w:t>P</w:t>
      </w:r>
      <w:r w:rsidRPr="0053131E">
        <w:rPr>
          <w:rFonts w:ascii="Palatino Linotype" w:hAnsi="Palatino Linotype"/>
          <w:i/>
        </w:rPr>
        <w:t>ortal</w:t>
      </w:r>
      <w:r w:rsidR="00785F70" w:rsidRPr="0053131E">
        <w:rPr>
          <w:rFonts w:ascii="Palatino Linotype" w:hAnsi="Palatino Linotype"/>
          <w:vertAlign w:val="superscript"/>
        </w:rPr>
        <w:t>TM</w:t>
      </w:r>
      <w:proofErr w:type="spellEnd"/>
      <w:r w:rsidRPr="0053131E">
        <w:rPr>
          <w:rFonts w:ascii="Palatino Linotype" w:hAnsi="Palatino Linotype"/>
        </w:rPr>
        <w:t>; an embedded Bluetooth® controller to provide the best gameplay experience possible; a built-in tablet stand; two Skylanders characters; two Traps and a display tray that lets Portal Masters keep track of the Traps they’ve collected and which villains they have trapped.</w:t>
      </w:r>
    </w:p>
    <w:p w:rsidR="00361507" w:rsidRPr="0053131E" w:rsidRDefault="00361507" w:rsidP="00233CC7">
      <w:pPr>
        <w:spacing w:line="360" w:lineRule="auto"/>
      </w:pPr>
      <w:r w:rsidRPr="0053131E">
        <w:rPr>
          <w:rFonts w:ascii="Palatino Linotype" w:hAnsi="Palatino Linotype"/>
          <w:color w:val="000000"/>
        </w:rPr>
        <w:t>“Skylanders has become an incredibly appealing brand and franchise for kids around the world. And the tablet has become an incredibly appealing gaming platform for kids around the world. But we haven't been able to bring the full Skylanders experience to the tablet until now,</w:t>
      </w:r>
      <w:r w:rsidRPr="0053131E">
        <w:rPr>
          <w:rFonts w:ascii="Palatino Linotype" w:hAnsi="Palatino Linotype"/>
        </w:rPr>
        <w:t>” said Eric Hirshberg, CEO of Activision Publishing. “We always want to deliver breakthrough experiences, and we also always want to be wherever gamers want to play. This is a chance for us to bring the magic of Skylanders to a whole new platform and audience. Whether you want to sit on the couch and play with the wireless controller, or play on the go using just the tablet itself, this provides a great experience for gamers.”</w:t>
      </w:r>
    </w:p>
    <w:p w:rsidR="00FA238D" w:rsidRPr="0053131E" w:rsidRDefault="006B5529" w:rsidP="00233CC7">
      <w:pPr>
        <w:spacing w:line="360" w:lineRule="auto"/>
      </w:pPr>
      <w:r w:rsidRPr="0053131E">
        <w:rPr>
          <w:rFonts w:ascii="Palatino Linotype" w:hAnsi="Palatino Linotype"/>
          <w:b/>
          <w:i/>
        </w:rPr>
        <w:t>Skylanders Trap Team</w:t>
      </w:r>
      <w:r w:rsidRPr="0053131E">
        <w:rPr>
          <w:rFonts w:ascii="Palatino Linotype" w:hAnsi="Palatino Linotype" w:cs="Arial"/>
          <w:color w:val="222222"/>
        </w:rPr>
        <w:t xml:space="preserve"> </w:t>
      </w:r>
      <w:r w:rsidRPr="0053131E">
        <w:rPr>
          <w:rFonts w:ascii="Palatino Linotype" w:hAnsi="Palatino Linotype"/>
        </w:rPr>
        <w:t xml:space="preserve">brings a ground-breaking innovation to the </w:t>
      </w:r>
      <w:r w:rsidRPr="0053131E">
        <w:rPr>
          <w:rFonts w:ascii="Palatino Linotype" w:hAnsi="Palatino Linotype"/>
          <w:i/>
        </w:rPr>
        <w:t>Skylanders</w:t>
      </w:r>
      <w:r w:rsidRPr="0053131E">
        <w:rPr>
          <w:rFonts w:ascii="Palatino Linotype" w:hAnsi="Palatino Linotype"/>
        </w:rPr>
        <w:t xml:space="preserve"> franchise by reversing the magic of its signature </w:t>
      </w:r>
      <w:r w:rsidRPr="0053131E">
        <w:rPr>
          <w:rFonts w:ascii="Palatino Linotype" w:hAnsi="Palatino Linotype"/>
          <w:i/>
        </w:rPr>
        <w:t>Toys-To-Life</w:t>
      </w:r>
      <w:r w:rsidRPr="0053131E">
        <w:rPr>
          <w:rFonts w:ascii="Palatino Linotype" w:hAnsi="Palatino Linotype"/>
        </w:rPr>
        <w:t xml:space="preserve">™ play pattern to let kids bring life to toys. </w:t>
      </w:r>
      <w:r w:rsidR="00866278" w:rsidRPr="0053131E">
        <w:rPr>
          <w:rFonts w:ascii="Palatino Linotype" w:hAnsi="Palatino Linotype"/>
          <w:b/>
          <w:i/>
        </w:rPr>
        <w:t>Skylanders Trap Team</w:t>
      </w:r>
      <w:r w:rsidR="00866278" w:rsidRPr="0053131E">
        <w:rPr>
          <w:rFonts w:ascii="Palatino Linotype" w:hAnsi="Palatino Linotype"/>
        </w:rPr>
        <w:t xml:space="preserve"> allows Portal Masters to seek out the most wanted villains in all of </w:t>
      </w:r>
      <w:proofErr w:type="spellStart"/>
      <w:r w:rsidR="00866278" w:rsidRPr="0053131E">
        <w:rPr>
          <w:rFonts w:ascii="Palatino Linotype" w:hAnsi="Palatino Linotype"/>
        </w:rPr>
        <w:lastRenderedPageBreak/>
        <w:t>Skylands</w:t>
      </w:r>
      <w:proofErr w:type="spellEnd"/>
      <w:r w:rsidR="00866278" w:rsidRPr="0053131E">
        <w:rPr>
          <w:rFonts w:ascii="Palatino Linotype" w:hAnsi="Palatino Linotype"/>
        </w:rPr>
        <w:t xml:space="preserve">, </w:t>
      </w:r>
      <w:r w:rsidRPr="0053131E">
        <w:rPr>
          <w:rFonts w:ascii="Palatino Linotype" w:hAnsi="Palatino Linotype"/>
        </w:rPr>
        <w:t>defeat</w:t>
      </w:r>
      <w:r w:rsidR="00866278" w:rsidRPr="0053131E">
        <w:rPr>
          <w:rFonts w:ascii="Palatino Linotype" w:hAnsi="Palatino Linotype"/>
        </w:rPr>
        <w:t xml:space="preserve"> them and pull them out of the game into their living rooms by </w:t>
      </w:r>
      <w:r w:rsidRPr="0053131E">
        <w:rPr>
          <w:rFonts w:ascii="Palatino Linotype" w:hAnsi="Palatino Linotype"/>
        </w:rPr>
        <w:t>capturing them in magical</w:t>
      </w:r>
      <w:r w:rsidR="00866278" w:rsidRPr="0053131E">
        <w:rPr>
          <w:rFonts w:ascii="Palatino Linotype" w:hAnsi="Palatino Linotype"/>
        </w:rPr>
        <w:t xml:space="preserve"> Trap</w:t>
      </w:r>
      <w:r w:rsidRPr="0053131E">
        <w:rPr>
          <w:rFonts w:ascii="Palatino Linotype" w:hAnsi="Palatino Linotype"/>
        </w:rPr>
        <w:t>s</w:t>
      </w:r>
      <w:r w:rsidR="00866278" w:rsidRPr="0053131E">
        <w:rPr>
          <w:rFonts w:ascii="Palatino Linotype" w:hAnsi="Palatino Linotype"/>
        </w:rPr>
        <w:t xml:space="preserve">. Fans can </w:t>
      </w:r>
      <w:r w:rsidRPr="0053131E">
        <w:rPr>
          <w:rFonts w:ascii="Palatino Linotype" w:hAnsi="Palatino Linotype"/>
        </w:rPr>
        <w:t xml:space="preserve">then </w:t>
      </w:r>
      <w:r w:rsidR="00866278" w:rsidRPr="0053131E">
        <w:rPr>
          <w:rFonts w:ascii="Palatino Linotype" w:hAnsi="Palatino Linotype"/>
        </w:rPr>
        <w:t xml:space="preserve">play as both heroes and villains who join the forces of good in an all-new adventure. </w:t>
      </w:r>
      <w:r w:rsidR="00E82367" w:rsidRPr="0053131E">
        <w:rPr>
          <w:rFonts w:ascii="Palatino Linotype" w:hAnsi="Palatino Linotype"/>
        </w:rPr>
        <w:t xml:space="preserve">Now, for the first time in franchise history, </w:t>
      </w:r>
      <w:r w:rsidR="0046169A" w:rsidRPr="0053131E">
        <w:rPr>
          <w:rFonts w:ascii="Palatino Linotype" w:hAnsi="Palatino Linotype"/>
        </w:rPr>
        <w:t xml:space="preserve">fans can experience a full </w:t>
      </w:r>
      <w:r w:rsidR="0046169A" w:rsidRPr="0053131E">
        <w:rPr>
          <w:rFonts w:ascii="Palatino Linotype" w:hAnsi="Palatino Linotype"/>
          <w:i/>
        </w:rPr>
        <w:t>Skylanders</w:t>
      </w:r>
      <w:r w:rsidR="0046169A" w:rsidRPr="0053131E">
        <w:rPr>
          <w:rFonts w:ascii="Palatino Linotype" w:hAnsi="Palatino Linotype"/>
        </w:rPr>
        <w:t xml:space="preserve"> game on the go, wherever and whenever they want.</w:t>
      </w:r>
    </w:p>
    <w:p w:rsidR="00FA238D" w:rsidRPr="0053131E" w:rsidRDefault="00FA238D" w:rsidP="00233CC7">
      <w:pPr>
        <w:spacing w:line="360" w:lineRule="auto"/>
        <w:rPr>
          <w:rFonts w:ascii="Palatino Linotype" w:hAnsi="Palatino Linotype"/>
          <w:b/>
        </w:rPr>
      </w:pPr>
      <w:r w:rsidRPr="0053131E">
        <w:rPr>
          <w:rFonts w:ascii="Palatino Linotype" w:hAnsi="Palatino Linotype" w:cstheme="minorHAnsi"/>
        </w:rPr>
        <w:t xml:space="preserve">The tablet version </w:t>
      </w:r>
      <w:r w:rsidR="007E4882" w:rsidRPr="0053131E">
        <w:rPr>
          <w:rFonts w:ascii="Palatino Linotype" w:hAnsi="Palatino Linotype" w:cstheme="minorHAnsi"/>
        </w:rPr>
        <w:t xml:space="preserve">of </w:t>
      </w:r>
      <w:r w:rsidR="007E4882" w:rsidRPr="0053131E">
        <w:rPr>
          <w:rFonts w:ascii="Palatino Linotype" w:hAnsi="Palatino Linotype" w:cstheme="minorHAnsi"/>
          <w:b/>
          <w:i/>
        </w:rPr>
        <w:t>Skylanders Trap Team</w:t>
      </w:r>
      <w:r w:rsidR="00A252AD">
        <w:rPr>
          <w:rFonts w:ascii="Palatino Linotype" w:hAnsi="Palatino Linotype" w:cstheme="minorHAnsi"/>
          <w:b/>
          <w:i/>
        </w:rPr>
        <w:t xml:space="preserve"> </w:t>
      </w:r>
      <w:r w:rsidRPr="0053131E">
        <w:rPr>
          <w:rFonts w:ascii="Palatino Linotype" w:hAnsi="Palatino Linotype" w:cstheme="minorHAnsi"/>
        </w:rPr>
        <w:t xml:space="preserve">upholds the same gameplay-driven adventure as </w:t>
      </w:r>
      <w:r w:rsidR="007E4882" w:rsidRPr="0053131E">
        <w:rPr>
          <w:rFonts w:ascii="Palatino Linotype" w:hAnsi="Palatino Linotype" w:cstheme="minorHAnsi"/>
        </w:rPr>
        <w:t>the</w:t>
      </w:r>
      <w:r w:rsidRPr="0053131E">
        <w:rPr>
          <w:rFonts w:ascii="Palatino Linotype" w:hAnsi="Palatino Linotype" w:cstheme="minorHAnsi"/>
        </w:rPr>
        <w:t xml:space="preserve"> console </w:t>
      </w:r>
      <w:r w:rsidR="007E4882" w:rsidRPr="0053131E">
        <w:rPr>
          <w:rFonts w:ascii="Palatino Linotype" w:hAnsi="Palatino Linotype" w:cstheme="minorHAnsi"/>
        </w:rPr>
        <w:t>version</w:t>
      </w:r>
      <w:r w:rsidR="00E56D7E" w:rsidRPr="0053131E">
        <w:rPr>
          <w:rFonts w:ascii="Palatino Linotype" w:hAnsi="Palatino Linotype" w:cstheme="minorHAnsi"/>
        </w:rPr>
        <w:t xml:space="preserve"> with console-quality graphics</w:t>
      </w:r>
      <w:r w:rsidRPr="0053131E">
        <w:rPr>
          <w:rFonts w:ascii="Palatino Linotype" w:hAnsi="Palatino Linotype" w:cstheme="minorHAnsi"/>
        </w:rPr>
        <w:t>,</w:t>
      </w:r>
      <w:r w:rsidR="00C745A1" w:rsidRPr="0053131E">
        <w:rPr>
          <w:rStyle w:val="EndnoteReference"/>
          <w:rFonts w:ascii="Palatino Linotype" w:hAnsi="Palatino Linotype" w:cstheme="minorHAnsi"/>
        </w:rPr>
        <w:endnoteReference w:id="2"/>
      </w:r>
      <w:r w:rsidRPr="0053131E">
        <w:rPr>
          <w:rFonts w:ascii="Palatino Linotype" w:hAnsi="Palatino Linotype" w:cstheme="minorHAnsi"/>
        </w:rPr>
        <w:t xml:space="preserve"> complete with lush, expansive environments that push the technological boundaries of </w:t>
      </w:r>
      <w:r w:rsidR="00691DAD" w:rsidRPr="0053131E">
        <w:rPr>
          <w:rFonts w:ascii="Palatino Linotype" w:hAnsi="Palatino Linotype" w:cstheme="minorHAnsi"/>
        </w:rPr>
        <w:t>select</w:t>
      </w:r>
      <w:r w:rsidRPr="0053131E">
        <w:rPr>
          <w:rFonts w:ascii="Palatino Linotype" w:hAnsi="Palatino Linotype" w:cstheme="minorHAnsi"/>
        </w:rPr>
        <w:t xml:space="preserve"> tablet </w:t>
      </w:r>
      <w:r w:rsidR="003B4357" w:rsidRPr="0053131E">
        <w:rPr>
          <w:rFonts w:ascii="Palatino Linotype" w:hAnsi="Palatino Linotype" w:cstheme="minorHAnsi"/>
        </w:rPr>
        <w:t>devices</w:t>
      </w:r>
      <w:r w:rsidRPr="0053131E">
        <w:rPr>
          <w:rFonts w:ascii="Palatino Linotype" w:hAnsi="Palatino Linotype" w:cstheme="minorHAnsi"/>
        </w:rPr>
        <w:t xml:space="preserve">. </w:t>
      </w:r>
      <w:r w:rsidR="007E4882" w:rsidRPr="0053131E">
        <w:rPr>
          <w:rFonts w:ascii="Palatino Linotype" w:hAnsi="Palatino Linotype" w:cstheme="minorHAnsi"/>
        </w:rPr>
        <w:t>Like the console version of the game, all toys will be cross-platform compatible, with all skills and upgrades intact.</w:t>
      </w:r>
    </w:p>
    <w:p w:rsidR="004B5292" w:rsidRPr="0053131E" w:rsidRDefault="00443B7E" w:rsidP="00233CC7">
      <w:pPr>
        <w:spacing w:line="360" w:lineRule="auto"/>
        <w:rPr>
          <w:rFonts w:ascii="Palatino Linotype" w:hAnsi="Palatino Linotype" w:cs="Times New Roman"/>
        </w:rPr>
      </w:pPr>
      <w:r w:rsidRPr="0053131E">
        <w:rPr>
          <w:rFonts w:ascii="Palatino Linotype" w:hAnsi="Palatino Linotype" w:cs="Times New Roman"/>
          <w:b/>
          <w:i/>
        </w:rPr>
        <w:t>Skylanders Trap Team</w:t>
      </w:r>
      <w:r w:rsidRPr="0053131E">
        <w:rPr>
          <w:rFonts w:ascii="Palatino Linotype" w:hAnsi="Palatino Linotype" w:cs="Times New Roman"/>
          <w:i/>
        </w:rPr>
        <w:t xml:space="preserve"> </w:t>
      </w:r>
      <w:r w:rsidRPr="0053131E">
        <w:rPr>
          <w:rFonts w:ascii="Palatino Linotype" w:hAnsi="Palatino Linotype" w:cs="Times New Roman"/>
        </w:rPr>
        <w:t xml:space="preserve">on tablet can be experienced </w:t>
      </w:r>
      <w:r w:rsidR="00340C9B" w:rsidRPr="0053131E">
        <w:rPr>
          <w:rFonts w:ascii="Palatino Linotype" w:hAnsi="Palatino Linotype" w:cs="Times New Roman"/>
        </w:rPr>
        <w:t>two</w:t>
      </w:r>
      <w:r w:rsidRPr="0053131E">
        <w:rPr>
          <w:rFonts w:ascii="Palatino Linotype" w:hAnsi="Palatino Linotype" w:cs="Times New Roman"/>
        </w:rPr>
        <w:t xml:space="preserve"> different ways:</w:t>
      </w:r>
    </w:p>
    <w:p w:rsidR="00340C9B" w:rsidRPr="0053131E" w:rsidRDefault="00340C9B" w:rsidP="002375C7">
      <w:pPr>
        <w:pStyle w:val="ListParagraph"/>
        <w:numPr>
          <w:ilvl w:val="0"/>
          <w:numId w:val="2"/>
        </w:numPr>
        <w:spacing w:after="200" w:line="360" w:lineRule="auto"/>
        <w:contextualSpacing w:val="0"/>
        <w:rPr>
          <w:rFonts w:ascii="Palatino Linotype" w:hAnsi="Palatino Linotype"/>
          <w:b/>
          <w:sz w:val="22"/>
          <w:szCs w:val="22"/>
        </w:rPr>
      </w:pPr>
      <w:r w:rsidRPr="0053131E">
        <w:rPr>
          <w:rFonts w:ascii="Palatino Linotype" w:hAnsi="Palatino Linotype"/>
          <w:b/>
          <w:sz w:val="22"/>
          <w:szCs w:val="22"/>
        </w:rPr>
        <w:t>“Controller”</w:t>
      </w:r>
      <w:r w:rsidRPr="0053131E">
        <w:rPr>
          <w:rFonts w:ascii="Palatino Linotype" w:hAnsi="Palatino Linotype"/>
          <w:sz w:val="22"/>
          <w:szCs w:val="22"/>
        </w:rPr>
        <w:t xml:space="preserve"> –– Fans can play the game just like the console version using the </w:t>
      </w:r>
      <w:r w:rsidR="0004103E">
        <w:rPr>
          <w:rFonts w:ascii="Palatino Linotype" w:hAnsi="Palatino Linotype"/>
          <w:sz w:val="22"/>
          <w:szCs w:val="22"/>
        </w:rPr>
        <w:t>Bluetooth</w:t>
      </w:r>
      <w:r w:rsidRPr="0053131E">
        <w:rPr>
          <w:rFonts w:ascii="Palatino Linotype" w:hAnsi="Palatino Linotype"/>
          <w:sz w:val="22"/>
          <w:szCs w:val="22"/>
        </w:rPr>
        <w:t xml:space="preserve"> </w:t>
      </w:r>
      <w:proofErr w:type="spellStart"/>
      <w:r w:rsidRPr="0053131E">
        <w:rPr>
          <w:rFonts w:ascii="Palatino Linotype" w:hAnsi="Palatino Linotype"/>
          <w:i/>
          <w:sz w:val="22"/>
          <w:szCs w:val="22"/>
        </w:rPr>
        <w:t>Traptanium</w:t>
      </w:r>
      <w:proofErr w:type="spellEnd"/>
      <w:r w:rsidRPr="0053131E">
        <w:rPr>
          <w:rFonts w:ascii="Palatino Linotype" w:hAnsi="Palatino Linotype"/>
          <w:sz w:val="22"/>
          <w:szCs w:val="22"/>
        </w:rPr>
        <w:t xml:space="preserve"> </w:t>
      </w:r>
      <w:r w:rsidRPr="0053131E">
        <w:rPr>
          <w:rFonts w:ascii="Palatino Linotype" w:hAnsi="Palatino Linotype"/>
          <w:i/>
          <w:sz w:val="22"/>
          <w:szCs w:val="22"/>
        </w:rPr>
        <w:t>Portal</w:t>
      </w:r>
      <w:r w:rsidRPr="0053131E">
        <w:rPr>
          <w:rFonts w:ascii="Palatino Linotype" w:hAnsi="Palatino Linotype"/>
          <w:sz w:val="22"/>
          <w:szCs w:val="22"/>
        </w:rPr>
        <w:t xml:space="preserve"> and toys with the custom Bluetooth </w:t>
      </w:r>
      <w:r w:rsidRPr="0053131E">
        <w:rPr>
          <w:rFonts w:ascii="Palatino Linotype" w:hAnsi="Palatino Linotype"/>
          <w:i/>
          <w:sz w:val="22"/>
          <w:szCs w:val="22"/>
        </w:rPr>
        <w:t>Skylanders</w:t>
      </w:r>
      <w:r w:rsidRPr="0053131E">
        <w:rPr>
          <w:rFonts w:ascii="Palatino Linotype" w:hAnsi="Palatino Linotype"/>
          <w:sz w:val="22"/>
          <w:szCs w:val="22"/>
        </w:rPr>
        <w:t xml:space="preserve"> game controller included in the </w:t>
      </w:r>
      <w:r w:rsidR="0004103E">
        <w:rPr>
          <w:rFonts w:ascii="Palatino Linotype" w:hAnsi="Palatino Linotype"/>
          <w:sz w:val="22"/>
          <w:szCs w:val="22"/>
        </w:rPr>
        <w:t xml:space="preserve">Tablet </w:t>
      </w:r>
      <w:r w:rsidRPr="0053131E">
        <w:rPr>
          <w:rFonts w:ascii="Palatino Linotype" w:hAnsi="Palatino Linotype"/>
          <w:sz w:val="22"/>
          <w:szCs w:val="22"/>
        </w:rPr>
        <w:t xml:space="preserve">Starter Pack. </w:t>
      </w:r>
    </w:p>
    <w:p w:rsidR="0046169A" w:rsidRPr="0053131E" w:rsidRDefault="00340C9B" w:rsidP="002375C7">
      <w:pPr>
        <w:pStyle w:val="ListParagraph"/>
        <w:numPr>
          <w:ilvl w:val="0"/>
          <w:numId w:val="2"/>
        </w:numPr>
        <w:spacing w:after="200" w:line="360" w:lineRule="auto"/>
        <w:contextualSpacing w:val="0"/>
        <w:rPr>
          <w:rFonts w:ascii="Palatino Linotype" w:hAnsi="Palatino Linotype"/>
          <w:b/>
          <w:sz w:val="22"/>
          <w:szCs w:val="22"/>
        </w:rPr>
      </w:pPr>
      <w:r w:rsidRPr="0053131E">
        <w:rPr>
          <w:rFonts w:ascii="Palatino Linotype" w:hAnsi="Palatino Linotype"/>
          <w:b/>
          <w:sz w:val="22"/>
          <w:szCs w:val="22"/>
        </w:rPr>
        <w:t>“Touch Controls”</w:t>
      </w:r>
      <w:r w:rsidRPr="0053131E">
        <w:rPr>
          <w:rFonts w:ascii="Palatino Linotype" w:hAnsi="Palatino Linotype"/>
          <w:sz w:val="22"/>
          <w:szCs w:val="22"/>
        </w:rPr>
        <w:t xml:space="preserve"> – For players who prefer to use touch controls instead of a controller, fans have the option to play the game just using on-screen touch controls.</w:t>
      </w:r>
    </w:p>
    <w:p w:rsidR="00FF174D" w:rsidRPr="0053131E" w:rsidRDefault="00237769" w:rsidP="002375C7">
      <w:pPr>
        <w:spacing w:line="360" w:lineRule="auto"/>
        <w:jc w:val="both"/>
        <w:rPr>
          <w:rFonts w:ascii="Palatino Linotype" w:hAnsi="Palatino Linotype"/>
          <w:color w:val="000000"/>
        </w:rPr>
      </w:pPr>
      <w:r w:rsidRPr="0053131E">
        <w:rPr>
          <w:rFonts w:ascii="Palatino Linotype" w:hAnsi="Palatino Linotype" w:cs="Arial"/>
          <w:bCs/>
        </w:rPr>
        <w:t>The</w:t>
      </w:r>
      <w:r w:rsidRPr="0053131E">
        <w:rPr>
          <w:rFonts w:ascii="Palatino Linotype" w:hAnsi="Palatino Linotype" w:cs="Arial"/>
          <w:b/>
          <w:bCs/>
          <w:i/>
        </w:rPr>
        <w:t xml:space="preserve"> </w:t>
      </w:r>
      <w:r w:rsidR="00443B7E" w:rsidRPr="0053131E">
        <w:rPr>
          <w:rFonts w:ascii="Palatino Linotype" w:hAnsi="Palatino Linotype" w:cs="Arial"/>
          <w:b/>
          <w:bCs/>
          <w:i/>
        </w:rPr>
        <w:t>Skylanders Trap Team</w:t>
      </w:r>
      <w:r w:rsidR="00443B7E" w:rsidRPr="0053131E">
        <w:rPr>
          <w:rFonts w:ascii="Palatino Linotype" w:hAnsi="Palatino Linotype" w:cs="Arial"/>
          <w:bCs/>
        </w:rPr>
        <w:t xml:space="preserve"> </w:t>
      </w:r>
      <w:r w:rsidRPr="0053131E">
        <w:rPr>
          <w:rFonts w:ascii="Palatino Linotype" w:hAnsi="Palatino Linotype" w:cs="Arial"/>
          <w:bCs/>
        </w:rPr>
        <w:t xml:space="preserve">Starter Pack </w:t>
      </w:r>
      <w:r w:rsidR="00443B7E" w:rsidRPr="0053131E">
        <w:rPr>
          <w:rFonts w:ascii="Palatino Linotype" w:hAnsi="Palatino Linotype" w:cs="Arial"/>
          <w:bCs/>
        </w:rPr>
        <w:t>will be available</w:t>
      </w:r>
      <w:r w:rsidR="00394733" w:rsidRPr="0053131E">
        <w:rPr>
          <w:rFonts w:ascii="Palatino Linotype" w:hAnsi="Palatino Linotype" w:cs="Arial"/>
          <w:bCs/>
        </w:rPr>
        <w:t xml:space="preserve"> </w:t>
      </w:r>
      <w:r w:rsidRPr="0053131E">
        <w:rPr>
          <w:rFonts w:ascii="Palatino Linotype" w:hAnsi="Palatino Linotype" w:cs="Palatino Linotype"/>
          <w:bCs/>
          <w:iCs/>
          <w:lang w:val="en-GB"/>
        </w:rPr>
        <w:t>on October 5</w:t>
      </w:r>
      <w:r w:rsidRPr="0053131E">
        <w:rPr>
          <w:rFonts w:ascii="Palatino Linotype" w:hAnsi="Palatino Linotype" w:cs="Palatino Linotype"/>
          <w:bCs/>
          <w:iCs/>
          <w:vertAlign w:val="superscript"/>
          <w:lang w:val="en-GB"/>
        </w:rPr>
        <w:t>th</w:t>
      </w:r>
      <w:r w:rsidRPr="0053131E">
        <w:rPr>
          <w:rFonts w:ascii="Palatino Linotype" w:hAnsi="Palatino Linotype" w:cs="Palatino Linotype"/>
          <w:bCs/>
          <w:iCs/>
          <w:lang w:val="en-GB"/>
        </w:rPr>
        <w:t xml:space="preserve"> in North America, October 10</w:t>
      </w:r>
      <w:r w:rsidRPr="0053131E">
        <w:rPr>
          <w:rFonts w:ascii="Palatino Linotype" w:hAnsi="Palatino Linotype" w:cs="Palatino Linotype"/>
          <w:bCs/>
          <w:iCs/>
          <w:vertAlign w:val="superscript"/>
          <w:lang w:val="en-GB"/>
        </w:rPr>
        <w:t>th</w:t>
      </w:r>
      <w:r w:rsidRPr="0053131E">
        <w:rPr>
          <w:rFonts w:ascii="Palatino Linotype" w:hAnsi="Palatino Linotype" w:cs="Palatino Linotype"/>
          <w:bCs/>
          <w:iCs/>
          <w:lang w:val="en-GB"/>
        </w:rPr>
        <w:t xml:space="preserve"> in Europe and October 2</w:t>
      </w:r>
      <w:r w:rsidRPr="0053131E">
        <w:rPr>
          <w:rFonts w:ascii="Palatino Linotype" w:hAnsi="Palatino Linotype" w:cs="Palatino Linotype"/>
          <w:bCs/>
          <w:iCs/>
          <w:vertAlign w:val="superscript"/>
          <w:lang w:val="en-GB"/>
        </w:rPr>
        <w:t>nd</w:t>
      </w:r>
      <w:r w:rsidRPr="0053131E">
        <w:rPr>
          <w:rFonts w:ascii="Palatino Linotype" w:hAnsi="Palatino Linotype" w:cs="Palatino Linotype"/>
          <w:bCs/>
          <w:iCs/>
          <w:lang w:val="en-GB"/>
        </w:rPr>
        <w:t xml:space="preserve"> in Australia</w:t>
      </w:r>
      <w:r w:rsidRPr="0053131E">
        <w:rPr>
          <w:rFonts w:ascii="Palatino Linotype" w:hAnsi="Palatino Linotype"/>
          <w:color w:val="000000"/>
        </w:rPr>
        <w:t xml:space="preserve"> on the following platforms: a variety of</w:t>
      </w:r>
      <w:r w:rsidR="00F61E48" w:rsidRPr="0053131E">
        <w:rPr>
          <w:rFonts w:ascii="Palatino Linotype" w:hAnsi="Palatino Linotype"/>
          <w:color w:val="000000"/>
        </w:rPr>
        <w:t xml:space="preserve"> </w:t>
      </w:r>
      <w:proofErr w:type="spellStart"/>
      <w:r w:rsidR="003B4357" w:rsidRPr="0053131E">
        <w:rPr>
          <w:rFonts w:ascii="Palatino Linotype" w:hAnsi="Palatino Linotype" w:cstheme="minorHAnsi"/>
        </w:rPr>
        <w:t>iPad</w:t>
      </w:r>
      <w:proofErr w:type="spellEnd"/>
      <w:r w:rsidR="00A252AD" w:rsidRPr="0053131E">
        <w:rPr>
          <w:rFonts w:ascii="Palatino Linotype" w:hAnsi="Palatino Linotype"/>
          <w:color w:val="000000"/>
        </w:rPr>
        <w:t>®</w:t>
      </w:r>
      <w:bookmarkStart w:id="0" w:name="_GoBack"/>
      <w:bookmarkEnd w:id="0"/>
      <w:r w:rsidR="003B4357" w:rsidRPr="0053131E">
        <w:rPr>
          <w:rFonts w:ascii="Palatino Linotype" w:hAnsi="Palatino Linotype" w:cstheme="minorHAnsi"/>
        </w:rPr>
        <w:t xml:space="preserve">, </w:t>
      </w:r>
      <w:r w:rsidR="004A1BC5" w:rsidRPr="0053131E">
        <w:rPr>
          <w:rFonts w:ascii="Palatino Linotype" w:hAnsi="Palatino Linotype" w:cstheme="minorHAnsi"/>
        </w:rPr>
        <w:t>Kindle Fire</w:t>
      </w:r>
      <w:r w:rsidR="004A1BC5" w:rsidRPr="0053131E">
        <w:rPr>
          <w:rFonts w:ascii="Palatino Linotype" w:hAnsi="Palatino Linotype"/>
          <w:color w:val="000000"/>
        </w:rPr>
        <w:t xml:space="preserve"> </w:t>
      </w:r>
      <w:r w:rsidR="004A1BC5">
        <w:rPr>
          <w:rFonts w:ascii="Palatino Linotype" w:hAnsi="Palatino Linotype"/>
          <w:color w:val="000000"/>
        </w:rPr>
        <w:t xml:space="preserve">and </w:t>
      </w:r>
      <w:r w:rsidR="003B4357" w:rsidRPr="0053131E">
        <w:rPr>
          <w:rFonts w:ascii="Palatino Linotype" w:hAnsi="Palatino Linotype" w:cstheme="minorHAnsi"/>
        </w:rPr>
        <w:t xml:space="preserve">Android </w:t>
      </w:r>
      <w:r w:rsidRPr="0053131E">
        <w:rPr>
          <w:rFonts w:ascii="Palatino Linotype" w:hAnsi="Palatino Linotype"/>
          <w:color w:val="000000"/>
        </w:rPr>
        <w:t xml:space="preserve">tablets; Xbox One and Xbox 360 games and entertainment systems from Microsoft; PlayStation®4 system; PlayStation®3 system; Nintendo's Wii™ system and Nintendo's Wii U™ system. A </w:t>
      </w:r>
      <w:r w:rsidR="008E10B8" w:rsidRPr="0053131E">
        <w:rPr>
          <w:rFonts w:ascii="Palatino Linotype" w:hAnsi="Palatino Linotype"/>
          <w:color w:val="000000"/>
        </w:rPr>
        <w:t xml:space="preserve">different, </w:t>
      </w:r>
      <w:r w:rsidRPr="0053131E">
        <w:rPr>
          <w:rFonts w:ascii="Palatino Linotype" w:hAnsi="Palatino Linotype"/>
          <w:color w:val="000000"/>
        </w:rPr>
        <w:t xml:space="preserve">unique adventure also will be available on the Nintendo 3DS™ hand-held system. </w:t>
      </w:r>
    </w:p>
    <w:p w:rsidR="004B5292" w:rsidRPr="00D47C2B" w:rsidRDefault="004B5292" w:rsidP="00233CC7">
      <w:pPr>
        <w:widowControl w:val="0"/>
        <w:autoSpaceDE w:val="0"/>
        <w:autoSpaceDN w:val="0"/>
        <w:adjustRightInd w:val="0"/>
        <w:spacing w:line="360" w:lineRule="auto"/>
        <w:contextualSpacing/>
        <w:jc w:val="both"/>
        <w:rPr>
          <w:rFonts w:ascii="Palatino Linotype" w:hAnsi="Palatino Linotype" w:cs="Arial"/>
          <w:b/>
          <w:bCs/>
        </w:rPr>
      </w:pPr>
      <w:r w:rsidRPr="00D47C2B">
        <w:rPr>
          <w:rFonts w:ascii="Palatino Linotype" w:hAnsi="Palatino Linotype" w:cs="Arial"/>
          <w:b/>
          <w:bCs/>
          <w:u w:val="single"/>
        </w:rPr>
        <w:t>About the Skylanders</w:t>
      </w:r>
      <w:r w:rsidRPr="00D47C2B">
        <w:rPr>
          <w:rFonts w:ascii="Palatino Linotype" w:hAnsi="Palatino Linotype" w:cs="Arial"/>
          <w:b/>
          <w:bCs/>
          <w:u w:val="single"/>
          <w:vertAlign w:val="superscript"/>
        </w:rPr>
        <w:t>®</w:t>
      </w:r>
      <w:r w:rsidRPr="00D47C2B">
        <w:rPr>
          <w:rFonts w:ascii="Palatino Linotype" w:hAnsi="Palatino Linotype" w:cs="Arial"/>
          <w:b/>
          <w:bCs/>
          <w:u w:val="single"/>
        </w:rPr>
        <w:t xml:space="preserve"> Franchise</w:t>
      </w:r>
    </w:p>
    <w:p w:rsidR="00E82367" w:rsidRPr="00E82367" w:rsidRDefault="00E82367" w:rsidP="00233CC7">
      <w:pPr>
        <w:widowControl w:val="0"/>
        <w:autoSpaceDE w:val="0"/>
        <w:autoSpaceDN w:val="0"/>
        <w:adjustRightInd w:val="0"/>
        <w:spacing w:line="240" w:lineRule="auto"/>
        <w:contextualSpacing/>
        <w:jc w:val="both"/>
        <w:rPr>
          <w:rFonts w:ascii="Palatino Linotype" w:hAnsi="Palatino Linotype"/>
        </w:rPr>
      </w:pPr>
      <w:r w:rsidRPr="00E82367">
        <w:rPr>
          <w:rFonts w:ascii="Palatino Linotype" w:hAnsi="Palatino Linotype"/>
        </w:rPr>
        <w:t xml:space="preserve">The award-winning, $2 billion </w:t>
      </w:r>
      <w:r w:rsidRPr="00E82367">
        <w:rPr>
          <w:rFonts w:ascii="Palatino Linotype" w:hAnsi="Palatino Linotype"/>
          <w:i/>
          <w:iCs/>
        </w:rPr>
        <w:t>Skylanders</w:t>
      </w:r>
      <w:r w:rsidRPr="00E82367">
        <w:rPr>
          <w:rFonts w:ascii="Palatino Linotype" w:hAnsi="Palatino Linotype"/>
        </w:rPr>
        <w:t xml:space="preserve"> franchise pioneered the </w:t>
      </w:r>
      <w:r w:rsidRPr="00E82367">
        <w:rPr>
          <w:rFonts w:ascii="Palatino Linotype" w:hAnsi="Palatino Linotype"/>
          <w:i/>
          <w:iCs/>
        </w:rPr>
        <w:t>Toys-to-Life</w:t>
      </w:r>
      <w:r w:rsidRPr="00E82367">
        <w:rPr>
          <w:rFonts w:ascii="Palatino Linotype" w:hAnsi="Palatino Linotype"/>
        </w:rPr>
        <w:t xml:space="preserve"> category in 2011 with the debut of </w:t>
      </w:r>
      <w:r w:rsidRPr="00E82367">
        <w:rPr>
          <w:rFonts w:ascii="Palatino Linotype" w:hAnsi="Palatino Linotype"/>
          <w:i/>
          <w:iCs/>
        </w:rPr>
        <w:t xml:space="preserve">Skylanders </w:t>
      </w:r>
      <w:proofErr w:type="spellStart"/>
      <w:r w:rsidRPr="00E82367">
        <w:rPr>
          <w:rFonts w:ascii="Palatino Linotype" w:hAnsi="Palatino Linotype"/>
          <w:i/>
          <w:iCs/>
        </w:rPr>
        <w:t>Spyro's</w:t>
      </w:r>
      <w:proofErr w:type="spellEnd"/>
      <w:r w:rsidRPr="00E82367">
        <w:rPr>
          <w:rFonts w:ascii="Palatino Linotype" w:hAnsi="Palatino Linotype"/>
          <w:i/>
          <w:iCs/>
        </w:rPr>
        <w:t xml:space="preserve"> Adventure®. </w:t>
      </w:r>
      <w:r w:rsidRPr="00E82367">
        <w:rPr>
          <w:rFonts w:ascii="Palatino Linotype" w:hAnsi="Palatino Linotype"/>
        </w:rPr>
        <w:t xml:space="preserve">The game originated a new play pattern that seamlessly bridged physical and virtual worlds across multiple platforms. In October 2012, </w:t>
      </w:r>
      <w:r w:rsidRPr="00E82367">
        <w:rPr>
          <w:rFonts w:ascii="Palatino Linotype" w:hAnsi="Palatino Linotype"/>
          <w:i/>
          <w:iCs/>
        </w:rPr>
        <w:t>Skylanders Giants</w:t>
      </w:r>
      <w:r w:rsidRPr="00E82367">
        <w:rPr>
          <w:rFonts w:ascii="Palatino Linotype" w:hAnsi="Palatino Linotype"/>
        </w:rPr>
        <w:t xml:space="preserve">™ further evolved the genre and added the mega-sized Giant Skylanders and </w:t>
      </w:r>
      <w:proofErr w:type="spellStart"/>
      <w:r w:rsidRPr="00E82367">
        <w:rPr>
          <w:rFonts w:ascii="Palatino Linotype" w:hAnsi="Palatino Linotype"/>
          <w:i/>
          <w:iCs/>
        </w:rPr>
        <w:t>LightCore</w:t>
      </w:r>
      <w:proofErr w:type="spellEnd"/>
      <w:r w:rsidRPr="00E82367">
        <w:rPr>
          <w:rFonts w:ascii="Palatino Linotype" w:hAnsi="Palatino Linotype"/>
          <w:i/>
          <w:iCs/>
        </w:rPr>
        <w:t>®</w:t>
      </w:r>
      <w:r w:rsidRPr="00E82367">
        <w:rPr>
          <w:rFonts w:ascii="Palatino Linotype" w:hAnsi="Palatino Linotype"/>
        </w:rPr>
        <w:t xml:space="preserve"> characters to the collection of interaction figures. </w:t>
      </w:r>
      <w:r w:rsidRPr="00E82367">
        <w:rPr>
          <w:rFonts w:ascii="Palatino Linotype" w:hAnsi="Palatino Linotype"/>
          <w:i/>
          <w:iCs/>
        </w:rPr>
        <w:t>Skylanders SWAP Force</w:t>
      </w:r>
      <w:r w:rsidRPr="00E82367">
        <w:rPr>
          <w:rFonts w:ascii="Palatino Linotype" w:hAnsi="Palatino Linotype"/>
        </w:rPr>
        <w:t xml:space="preserve"> launched in October 2013 and introduced an all-new play pattern - </w:t>
      </w:r>
      <w:proofErr w:type="spellStart"/>
      <w:r w:rsidRPr="00E82367">
        <w:rPr>
          <w:rFonts w:ascii="Palatino Linotype" w:hAnsi="Palatino Linotype"/>
        </w:rPr>
        <w:t>swapability</w:t>
      </w:r>
      <w:proofErr w:type="spellEnd"/>
      <w:r w:rsidRPr="00E82367">
        <w:rPr>
          <w:rFonts w:ascii="Palatino Linotype" w:hAnsi="Palatino Linotype"/>
        </w:rPr>
        <w:t xml:space="preserve">. The </w:t>
      </w:r>
      <w:r w:rsidRPr="00E82367">
        <w:rPr>
          <w:rFonts w:ascii="Palatino Linotype" w:hAnsi="Palatino Linotype"/>
          <w:i/>
          <w:iCs/>
        </w:rPr>
        <w:t>Skylanders</w:t>
      </w:r>
      <w:r w:rsidRPr="00E82367">
        <w:rPr>
          <w:rFonts w:ascii="Palatino Linotype" w:hAnsi="Palatino Linotype"/>
        </w:rPr>
        <w:t xml:space="preserve"> franchise was the top selling kids' videogame of 2013</w:t>
      </w:r>
      <w:r w:rsidR="00785F70">
        <w:rPr>
          <w:rFonts w:ascii="Palatino Linotype" w:hAnsi="Palatino Linotype"/>
          <w:vertAlign w:val="superscript"/>
        </w:rPr>
        <w:t>1</w:t>
      </w:r>
      <w:r w:rsidRPr="00E82367">
        <w:rPr>
          <w:rFonts w:ascii="Palatino Linotype" w:hAnsi="Palatino Linotype"/>
        </w:rPr>
        <w:t>, and is now one of the top 20 videogame franchises of all time</w:t>
      </w:r>
      <w:r w:rsidR="00785F70">
        <w:rPr>
          <w:rFonts w:ascii="Palatino Linotype" w:hAnsi="Palatino Linotype"/>
          <w:vertAlign w:val="superscript"/>
        </w:rPr>
        <w:t>2</w:t>
      </w:r>
      <w:r w:rsidRPr="00E82367">
        <w:rPr>
          <w:rFonts w:ascii="Palatino Linotype" w:hAnsi="Palatino Linotype"/>
        </w:rPr>
        <w:t xml:space="preserve">. </w:t>
      </w:r>
      <w:r w:rsidRPr="00E82367">
        <w:rPr>
          <w:rFonts w:ascii="Palatino Linotype" w:hAnsi="Palatino Linotype"/>
          <w:i/>
          <w:iCs/>
        </w:rPr>
        <w:t>Skylanders Trap Team</w:t>
      </w:r>
      <w:r w:rsidRPr="00E82367">
        <w:rPr>
          <w:rFonts w:ascii="Palatino Linotype" w:hAnsi="Palatino Linotype"/>
        </w:rPr>
        <w:t xml:space="preserve">, the newest installment due out in North America on October </w:t>
      </w:r>
      <w:r w:rsidRPr="00E82367">
        <w:rPr>
          <w:rFonts w:ascii="Palatino Linotype" w:hAnsi="Palatino Linotype"/>
        </w:rPr>
        <w:lastRenderedPageBreak/>
        <w:t xml:space="preserve">5, 2014, reverses the magic of bringing toys to life - incredibly letting kids pull characters out of the digital world into the physical world. For more information, please visit: </w:t>
      </w:r>
      <w:hyperlink r:id="rId9" w:history="1">
        <w:r w:rsidRPr="00E82367">
          <w:rPr>
            <w:rStyle w:val="Hyperlink"/>
            <w:rFonts w:ascii="Palatino Linotype" w:hAnsi="Palatino Linotype"/>
          </w:rPr>
          <w:t>www.skylanders.com</w:t>
        </w:r>
      </w:hyperlink>
      <w:r w:rsidRPr="00E82367">
        <w:rPr>
          <w:rFonts w:ascii="Palatino Linotype" w:hAnsi="Palatino Linotype"/>
        </w:rPr>
        <w:t xml:space="preserve"> and </w:t>
      </w:r>
      <w:hyperlink r:id="rId10" w:history="1">
        <w:r w:rsidRPr="00E82367">
          <w:rPr>
            <w:rStyle w:val="Hyperlink"/>
            <w:rFonts w:ascii="Palatino Linotype" w:hAnsi="Palatino Linotype"/>
          </w:rPr>
          <w:t>Activision.com/</w:t>
        </w:r>
        <w:proofErr w:type="spellStart"/>
        <w:r w:rsidRPr="00E82367">
          <w:rPr>
            <w:rStyle w:val="Hyperlink"/>
            <w:rFonts w:ascii="Palatino Linotype" w:hAnsi="Palatino Linotype"/>
          </w:rPr>
          <w:t>presscenter</w:t>
        </w:r>
        <w:proofErr w:type="spellEnd"/>
      </w:hyperlink>
      <w:r w:rsidRPr="00E82367">
        <w:rPr>
          <w:rFonts w:ascii="Palatino Linotype" w:hAnsi="Palatino Linotype"/>
        </w:rPr>
        <w:t xml:space="preserve">. </w:t>
      </w:r>
    </w:p>
    <w:p w:rsidR="004B5292" w:rsidRPr="00D47C2B" w:rsidRDefault="004B5292" w:rsidP="00233CC7">
      <w:pPr>
        <w:widowControl w:val="0"/>
        <w:autoSpaceDE w:val="0"/>
        <w:autoSpaceDN w:val="0"/>
        <w:adjustRightInd w:val="0"/>
        <w:spacing w:line="360" w:lineRule="auto"/>
        <w:contextualSpacing/>
        <w:jc w:val="both"/>
        <w:rPr>
          <w:rFonts w:ascii="Palatino Linotype" w:hAnsi="Palatino Linotype" w:cs="Arial"/>
          <w:b/>
          <w:bCs/>
          <w:u w:val="single"/>
        </w:rPr>
      </w:pPr>
    </w:p>
    <w:p w:rsidR="004B5292" w:rsidRPr="00D47C2B" w:rsidRDefault="004B5292" w:rsidP="00233CC7">
      <w:pPr>
        <w:widowControl w:val="0"/>
        <w:autoSpaceDE w:val="0"/>
        <w:autoSpaceDN w:val="0"/>
        <w:adjustRightInd w:val="0"/>
        <w:spacing w:line="240" w:lineRule="auto"/>
        <w:contextualSpacing/>
        <w:jc w:val="both"/>
        <w:rPr>
          <w:rFonts w:ascii="Palatino Linotype" w:hAnsi="Palatino Linotype" w:cs="Arial"/>
          <w:b/>
          <w:bCs/>
          <w:u w:val="single"/>
        </w:rPr>
      </w:pPr>
      <w:r w:rsidRPr="00D47C2B">
        <w:rPr>
          <w:rFonts w:ascii="Palatino Linotype" w:hAnsi="Palatino Linotype" w:cs="Arial"/>
          <w:b/>
          <w:bCs/>
          <w:u w:val="single"/>
        </w:rPr>
        <w:t>About Activision Publishing</w:t>
      </w:r>
    </w:p>
    <w:p w:rsidR="004B5292" w:rsidRPr="00D47C2B" w:rsidRDefault="004B5292" w:rsidP="00233CC7">
      <w:pPr>
        <w:widowControl w:val="0"/>
        <w:autoSpaceDE w:val="0"/>
        <w:autoSpaceDN w:val="0"/>
        <w:adjustRightInd w:val="0"/>
        <w:spacing w:line="240" w:lineRule="auto"/>
        <w:contextualSpacing/>
        <w:jc w:val="both"/>
        <w:rPr>
          <w:rFonts w:ascii="Palatino Linotype" w:hAnsi="Palatino Linotype" w:cs="Arial"/>
        </w:rPr>
      </w:pPr>
      <w:r w:rsidRPr="00D47C2B">
        <w:rPr>
          <w:rFonts w:ascii="Palatino Linotype" w:hAnsi="Palatino Linotype" w:cs="Arial"/>
          <w:bCs/>
        </w:rPr>
        <w:t xml:space="preserve">Headquartered in Santa Monica, California, Activision Publishing, Inc. </w:t>
      </w:r>
      <w:proofErr w:type="gramStart"/>
      <w:r w:rsidRPr="00D47C2B">
        <w:rPr>
          <w:rFonts w:ascii="Palatino Linotype" w:hAnsi="Palatino Linotype" w:cs="Arial"/>
          <w:bCs/>
        </w:rPr>
        <w:t>is</w:t>
      </w:r>
      <w:proofErr w:type="gramEnd"/>
      <w:r w:rsidRPr="00D47C2B">
        <w:rPr>
          <w:rFonts w:ascii="Palatino Linotype" w:hAnsi="Palatino Linotype" w:cs="Arial"/>
          <w:bCs/>
        </w:rPr>
        <w:t xml:space="preserve"> a leading worldwide</w:t>
      </w:r>
      <w:r w:rsidRPr="00D47C2B">
        <w:rPr>
          <w:rFonts w:ascii="Palatino Linotype" w:hAnsi="Palatino Linotype" w:cs="Arial"/>
          <w:b/>
          <w:bCs/>
        </w:rPr>
        <w:t xml:space="preserve"> </w:t>
      </w:r>
      <w:r w:rsidRPr="00D47C2B">
        <w:rPr>
          <w:rFonts w:ascii="Palatino Linotype" w:hAnsi="Palatino Linotype" w:cs="Arial"/>
        </w:rPr>
        <w:t xml:space="preserve">developer, publisher and distributor of interactive entertainment and leisure products. Activision maintains operations in the U.S., Canada, Brazil, Mexico, the United Kingdom, France, Germany, Ireland, Italy, Sweden, Spain, </w:t>
      </w:r>
      <w:proofErr w:type="gramStart"/>
      <w:r w:rsidRPr="00D47C2B">
        <w:rPr>
          <w:rFonts w:ascii="Palatino Linotype" w:hAnsi="Palatino Linotype" w:cs="Arial"/>
        </w:rPr>
        <w:t>Denmark</w:t>
      </w:r>
      <w:proofErr w:type="gramEnd"/>
      <w:r w:rsidRPr="00D47C2B">
        <w:rPr>
          <w:rFonts w:ascii="Palatino Linotype" w:hAnsi="Palatino Linotype" w:cs="Arial"/>
        </w:rPr>
        <w:t xml:space="preserve">, the Netherlands, Australia, Singapore, mainland China, Hong Kong and the region of Taiwan. More information about Activision and its products can be found on the company’s website, </w:t>
      </w:r>
      <w:hyperlink r:id="rId11" w:tooltip="http://www.activision.com/" w:history="1">
        <w:r w:rsidRPr="00D47C2B">
          <w:rPr>
            <w:rStyle w:val="Hyperlink"/>
            <w:rFonts w:ascii="Palatino Linotype" w:hAnsi="Palatino Linotype" w:cs="Arial"/>
          </w:rPr>
          <w:t>www.activision.com</w:t>
        </w:r>
      </w:hyperlink>
      <w:r w:rsidRPr="00D47C2B">
        <w:rPr>
          <w:rFonts w:ascii="Palatino Linotype" w:hAnsi="Palatino Linotype" w:cs="Arial"/>
        </w:rPr>
        <w:t xml:space="preserve">.  </w:t>
      </w:r>
    </w:p>
    <w:p w:rsidR="004B5292" w:rsidRPr="00D47C2B" w:rsidRDefault="004B5292" w:rsidP="00233CC7">
      <w:pPr>
        <w:spacing w:line="360" w:lineRule="auto"/>
        <w:rPr>
          <w:rFonts w:ascii="Palatino Linotype" w:hAnsi="Palatino Linotype"/>
        </w:rPr>
      </w:pPr>
    </w:p>
    <w:p w:rsidR="004B5292" w:rsidRPr="00D47C2B" w:rsidRDefault="004B5292" w:rsidP="00233CC7">
      <w:pPr>
        <w:spacing w:line="360" w:lineRule="auto"/>
        <w:jc w:val="center"/>
        <w:rPr>
          <w:rFonts w:ascii="Palatino Linotype" w:hAnsi="Palatino Linotype" w:cs="Arial"/>
          <w:sz w:val="18"/>
          <w:szCs w:val="18"/>
        </w:rPr>
      </w:pPr>
      <w:r w:rsidRPr="00D47C2B">
        <w:rPr>
          <w:rFonts w:ascii="Palatino Linotype" w:hAnsi="Palatino Linotype" w:cs="Arial"/>
          <w:sz w:val="18"/>
          <w:szCs w:val="18"/>
        </w:rPr>
        <w:t>###</w:t>
      </w:r>
    </w:p>
    <w:p w:rsidR="004B5292" w:rsidRPr="00233CC7" w:rsidRDefault="004B5292" w:rsidP="00233CC7">
      <w:pPr>
        <w:spacing w:line="240" w:lineRule="auto"/>
        <w:jc w:val="both"/>
        <w:rPr>
          <w:rFonts w:ascii="Palatino Linotype" w:hAnsi="Palatino Linotype" w:cs="Arial"/>
          <w:sz w:val="16"/>
          <w:szCs w:val="16"/>
        </w:rPr>
      </w:pPr>
      <w:r w:rsidRPr="00D47C2B">
        <w:rPr>
          <w:rFonts w:ascii="Palatino Linotype" w:hAnsi="Palatino Linotype" w:cs="Arial"/>
          <w:sz w:val="16"/>
          <w:szCs w:val="16"/>
          <w:u w:val="single"/>
        </w:rPr>
        <w:t>Cautionary Note Regarding Forward-looking Statements</w:t>
      </w:r>
      <w:r w:rsidRPr="00D47C2B">
        <w:rPr>
          <w:rFonts w:ascii="Palatino Linotype" w:hAnsi="Palatino Linotype" w:cs="Arial"/>
          <w:sz w:val="16"/>
          <w:szCs w:val="16"/>
        </w:rPr>
        <w:t xml:space="preserve">: Information in this press release that involves Activision Publishing’s expectations, plans, intentions or strategies regarding the future, including statements about the expected release date of </w:t>
      </w:r>
      <w:r w:rsidRPr="00D47C2B">
        <w:rPr>
          <w:rFonts w:ascii="Palatino Linotype" w:hAnsi="Palatino Linotype" w:cs="Arial"/>
          <w:i/>
          <w:sz w:val="16"/>
          <w:szCs w:val="16"/>
        </w:rPr>
        <w:t xml:space="preserve">Skylanders Trap Team™ </w:t>
      </w:r>
      <w:r w:rsidRPr="00D47C2B">
        <w:rPr>
          <w:rFonts w:ascii="Palatino Linotype" w:hAnsi="Palatino Linotype" w:cs="Arial"/>
          <w:sz w:val="16"/>
          <w:szCs w:val="16"/>
        </w:rPr>
        <w:t xml:space="preserve">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rsidR="004B5292" w:rsidRDefault="004B5292" w:rsidP="00233CC7">
      <w:pPr>
        <w:spacing w:line="240" w:lineRule="auto"/>
        <w:jc w:val="both"/>
        <w:rPr>
          <w:rFonts w:ascii="Palatino Linotype" w:hAnsi="Palatino Linotype" w:cs="Arial"/>
          <w:sz w:val="16"/>
          <w:szCs w:val="16"/>
        </w:rPr>
      </w:pPr>
      <w:r w:rsidRPr="00233CC7">
        <w:rPr>
          <w:rFonts w:ascii="Palatino Linotype" w:hAnsi="Palatino Linotype" w:cs="Arial"/>
          <w:sz w:val="16"/>
          <w:szCs w:val="16"/>
        </w:rPr>
        <w:t xml:space="preserve">© 2014 Activision Publishing, Inc., SKYLANDERS, SKYLANDERS TRAP TEAM, </w:t>
      </w:r>
      <w:r w:rsidRPr="00233CC7">
        <w:rPr>
          <w:rFonts w:ascii="Palatino Linotype" w:hAnsi="Palatino Linotype"/>
          <w:sz w:val="16"/>
          <w:szCs w:val="16"/>
        </w:rPr>
        <w:t xml:space="preserve">SKYLANDERS SPYRO’S ADVENTURE, </w:t>
      </w:r>
      <w:r w:rsidRPr="00233CC7">
        <w:rPr>
          <w:rFonts w:ascii="Palatino Linotype" w:hAnsi="Palatino Linotype" w:cs="Arial"/>
          <w:sz w:val="16"/>
          <w:szCs w:val="16"/>
        </w:rPr>
        <w:t xml:space="preserve"> </w:t>
      </w:r>
      <w:r w:rsidRPr="00233CC7">
        <w:rPr>
          <w:rFonts w:ascii="Palatino Linotype" w:hAnsi="Palatino Linotype"/>
          <w:sz w:val="16"/>
          <w:szCs w:val="16"/>
        </w:rPr>
        <w:t>SKYLANDERS GIANTS, SKYLANDERS SWAP FORCE, TRAPTANIUM PORTAL, LIGHTCORE, TOYS TO LIFE,</w:t>
      </w:r>
      <w:r w:rsidRPr="00233CC7">
        <w:rPr>
          <w:rFonts w:ascii="Palatino Linotype" w:hAnsi="Palatino Linotype" w:cs="Arial"/>
          <w:sz w:val="16"/>
          <w:szCs w:val="16"/>
        </w:rPr>
        <w:t xml:space="preserve"> and ACTIVISION are trademarks of Activision Publishing, Inc.</w:t>
      </w:r>
    </w:p>
    <w:p w:rsidR="0004103E" w:rsidRPr="00233CC7" w:rsidRDefault="0004103E" w:rsidP="004A1BC5">
      <w:pPr>
        <w:rPr>
          <w:rFonts w:ascii="Palatino Linotype" w:hAnsi="Palatino Linotype" w:cs="Arial"/>
          <w:sz w:val="16"/>
          <w:szCs w:val="16"/>
        </w:rPr>
      </w:pPr>
      <w:r w:rsidRPr="0004103E">
        <w:rPr>
          <w:rFonts w:ascii="Palatino Linotype" w:hAnsi="Palatino Linotype" w:cs="Arial"/>
          <w:iCs/>
          <w:sz w:val="16"/>
          <w:szCs w:val="16"/>
        </w:rPr>
        <w:t xml:space="preserve">Apple, the Apple logo, and </w:t>
      </w:r>
      <w:proofErr w:type="spellStart"/>
      <w:r w:rsidRPr="0004103E">
        <w:rPr>
          <w:rFonts w:ascii="Palatino Linotype" w:hAnsi="Palatino Linotype" w:cs="Arial"/>
          <w:iCs/>
          <w:sz w:val="16"/>
          <w:szCs w:val="16"/>
        </w:rPr>
        <w:t>iPad</w:t>
      </w:r>
      <w:proofErr w:type="spellEnd"/>
      <w:r w:rsidRPr="0004103E">
        <w:rPr>
          <w:rFonts w:ascii="Palatino Linotype" w:hAnsi="Palatino Linotype" w:cs="Arial"/>
          <w:iCs/>
          <w:sz w:val="16"/>
          <w:szCs w:val="16"/>
        </w:rPr>
        <w:t>, trademarks of Apple Inc., registered in the U.S. and other countries. App Store is a service mark of Apple Inc.</w:t>
      </w:r>
    </w:p>
    <w:p w:rsidR="004B5292" w:rsidRPr="00233CC7" w:rsidRDefault="004B5292" w:rsidP="00233CC7">
      <w:pPr>
        <w:autoSpaceDE w:val="0"/>
        <w:autoSpaceDN w:val="0"/>
        <w:spacing w:line="240" w:lineRule="auto"/>
        <w:contextualSpacing/>
        <w:rPr>
          <w:rFonts w:ascii="Palatino Linotype" w:hAnsi="Palatino Linotype"/>
          <w:sz w:val="16"/>
          <w:szCs w:val="16"/>
        </w:rPr>
      </w:pPr>
      <w:r w:rsidRPr="00233CC7">
        <w:rPr>
          <w:rFonts w:ascii="Palatino Linotype" w:hAnsi="Palatino Linotype"/>
          <w:sz w:val="16"/>
          <w:szCs w:val="16"/>
        </w:rPr>
        <w:t xml:space="preserve">¹According to The NPD Group, </w:t>
      </w:r>
      <w:proofErr w:type="spellStart"/>
      <w:r w:rsidRPr="00233CC7">
        <w:rPr>
          <w:rFonts w:ascii="Palatino Linotype" w:hAnsi="Palatino Linotype"/>
          <w:sz w:val="16"/>
          <w:szCs w:val="16"/>
        </w:rPr>
        <w:t>GfK</w:t>
      </w:r>
      <w:proofErr w:type="spellEnd"/>
      <w:r w:rsidRPr="00233CC7">
        <w:rPr>
          <w:rFonts w:ascii="Palatino Linotype" w:hAnsi="Palatino Linotype"/>
          <w:sz w:val="16"/>
          <w:szCs w:val="16"/>
        </w:rPr>
        <w:t xml:space="preserve"> Chart-Track and Activision Blizzard internal estimates, including toys and</w:t>
      </w:r>
      <w:r w:rsidR="004A1BC5">
        <w:rPr>
          <w:rFonts w:ascii="Palatino Linotype" w:hAnsi="Palatino Linotype"/>
          <w:sz w:val="16"/>
          <w:szCs w:val="16"/>
        </w:rPr>
        <w:t xml:space="preserve"> </w:t>
      </w:r>
      <w:r w:rsidRPr="00233CC7">
        <w:rPr>
          <w:rFonts w:ascii="Palatino Linotype" w:hAnsi="Palatino Linotype"/>
          <w:sz w:val="16"/>
          <w:szCs w:val="16"/>
        </w:rPr>
        <w:t>accessories</w:t>
      </w:r>
    </w:p>
    <w:p w:rsidR="004B5292" w:rsidRPr="00233CC7" w:rsidRDefault="004B5292" w:rsidP="00233CC7">
      <w:pPr>
        <w:spacing w:line="240" w:lineRule="auto"/>
        <w:contextualSpacing/>
        <w:rPr>
          <w:rFonts w:ascii="Palatino Linotype" w:hAnsi="Palatino Linotype"/>
          <w:sz w:val="16"/>
          <w:szCs w:val="16"/>
        </w:rPr>
      </w:pPr>
      <w:r w:rsidRPr="00233CC7">
        <w:rPr>
          <w:rFonts w:ascii="Palatino Linotype" w:hAnsi="Palatino Linotype"/>
          <w:sz w:val="16"/>
          <w:szCs w:val="16"/>
        </w:rPr>
        <w:t xml:space="preserve">² According to </w:t>
      </w:r>
      <w:proofErr w:type="gramStart"/>
      <w:r w:rsidRPr="00233CC7">
        <w:rPr>
          <w:rFonts w:ascii="Palatino Linotype" w:hAnsi="Palatino Linotype"/>
          <w:sz w:val="16"/>
          <w:szCs w:val="16"/>
        </w:rPr>
        <w:t>The</w:t>
      </w:r>
      <w:proofErr w:type="gramEnd"/>
      <w:r w:rsidRPr="00233CC7">
        <w:rPr>
          <w:rFonts w:ascii="Palatino Linotype" w:hAnsi="Palatino Linotype"/>
          <w:sz w:val="16"/>
          <w:szCs w:val="16"/>
        </w:rPr>
        <w:t xml:space="preserve"> NPD Group and </w:t>
      </w:r>
      <w:proofErr w:type="spellStart"/>
      <w:r w:rsidRPr="00233CC7">
        <w:rPr>
          <w:rFonts w:ascii="Palatino Linotype" w:hAnsi="Palatino Linotype"/>
          <w:sz w:val="16"/>
          <w:szCs w:val="16"/>
        </w:rPr>
        <w:t>GfK</w:t>
      </w:r>
      <w:proofErr w:type="spellEnd"/>
      <w:r w:rsidRPr="00233CC7">
        <w:rPr>
          <w:rFonts w:ascii="Palatino Linotype" w:hAnsi="Palatino Linotype"/>
          <w:sz w:val="16"/>
          <w:szCs w:val="16"/>
        </w:rPr>
        <w:t xml:space="preserve"> Chart-Track</w:t>
      </w:r>
    </w:p>
    <w:p w:rsidR="0046169A" w:rsidRDefault="0046169A" w:rsidP="00233CC7">
      <w:pPr>
        <w:spacing w:line="360" w:lineRule="auto"/>
        <w:contextualSpacing/>
        <w:rPr>
          <w:rFonts w:ascii="Palatino Linotype" w:hAnsi="Palatino Linotype"/>
        </w:rPr>
      </w:pPr>
    </w:p>
    <w:p w:rsidR="004B5292" w:rsidRPr="00D47C2B" w:rsidRDefault="002375C7" w:rsidP="00233CC7">
      <w:pPr>
        <w:spacing w:line="240" w:lineRule="auto"/>
        <w:contextualSpacing/>
        <w:rPr>
          <w:rFonts w:ascii="Palatino Linotype" w:hAnsi="Palatino Linotype"/>
        </w:rPr>
      </w:pPr>
      <w:r>
        <w:rPr>
          <w:rFonts w:ascii="Palatino Linotype" w:hAnsi="Palatino Linotype"/>
        </w:rPr>
        <w:t>For Media Inquiries</w:t>
      </w:r>
      <w:r w:rsidR="004B5292" w:rsidRPr="00D47C2B">
        <w:rPr>
          <w:rFonts w:ascii="Palatino Linotype" w:hAnsi="Palatino Linotype"/>
        </w:rPr>
        <w:t>:</w:t>
      </w:r>
      <w:r w:rsidR="004B5292" w:rsidRPr="00D47C2B">
        <w:rPr>
          <w:rFonts w:ascii="Palatino Linotype" w:hAnsi="Palatino Linotype" w:cs="Calibri"/>
          <w:b/>
        </w:rPr>
        <w:t xml:space="preserve"> </w:t>
      </w:r>
      <w:r w:rsidR="004B5292" w:rsidRPr="00D47C2B">
        <w:rPr>
          <w:rFonts w:ascii="Palatino Linotype" w:hAnsi="Palatino Linotype" w:cs="Calibri"/>
          <w:b/>
        </w:rPr>
        <w:tab/>
      </w:r>
      <w:r w:rsidR="004B5292" w:rsidRPr="00D47C2B">
        <w:rPr>
          <w:rFonts w:ascii="Palatino Linotype" w:hAnsi="Palatino Linotype"/>
        </w:rPr>
        <w:t>Michele Wyman</w:t>
      </w:r>
      <w:r w:rsidR="004B5292" w:rsidRPr="00D47C2B">
        <w:rPr>
          <w:rFonts w:ascii="Palatino Linotype" w:hAnsi="Palatino Linotype"/>
        </w:rPr>
        <w:tab/>
      </w:r>
      <w:r w:rsidR="004B5292" w:rsidRPr="00D47C2B">
        <w:rPr>
          <w:rFonts w:ascii="Palatino Linotype" w:hAnsi="Palatino Linotype"/>
        </w:rPr>
        <w:tab/>
      </w:r>
      <w:r w:rsidR="004B5292" w:rsidRPr="00D47C2B">
        <w:rPr>
          <w:rFonts w:ascii="Palatino Linotype" w:hAnsi="Palatino Linotype"/>
        </w:rPr>
        <w:tab/>
      </w:r>
      <w:r w:rsidR="004B5292" w:rsidRPr="00D47C2B">
        <w:rPr>
          <w:rFonts w:ascii="Palatino Linotype" w:hAnsi="Palatino Linotype"/>
        </w:rPr>
        <w:tab/>
        <w:t>Dior Brown</w:t>
      </w:r>
    </w:p>
    <w:p w:rsidR="004B5292" w:rsidRPr="00D47C2B" w:rsidRDefault="004B5292" w:rsidP="00233CC7">
      <w:pPr>
        <w:spacing w:line="240" w:lineRule="auto"/>
        <w:ind w:left="2160"/>
        <w:contextualSpacing/>
        <w:rPr>
          <w:rFonts w:ascii="Palatino Linotype" w:hAnsi="Palatino Linotype"/>
        </w:rPr>
      </w:pPr>
      <w:r w:rsidRPr="00D47C2B">
        <w:rPr>
          <w:rFonts w:ascii="Palatino Linotype" w:hAnsi="Palatino Linotype"/>
        </w:rPr>
        <w:t>PMK•BNC</w:t>
      </w:r>
      <w:r w:rsidRPr="00D47C2B">
        <w:rPr>
          <w:rFonts w:ascii="Palatino Linotype" w:hAnsi="Palatino Linotype"/>
        </w:rPr>
        <w:tab/>
      </w:r>
      <w:r w:rsidRPr="00D47C2B">
        <w:rPr>
          <w:rFonts w:ascii="Palatino Linotype" w:hAnsi="Palatino Linotype"/>
        </w:rPr>
        <w:tab/>
      </w:r>
      <w:r w:rsidRPr="00D47C2B">
        <w:rPr>
          <w:rFonts w:ascii="Palatino Linotype" w:hAnsi="Palatino Linotype"/>
        </w:rPr>
        <w:tab/>
      </w:r>
      <w:r w:rsidRPr="00D47C2B">
        <w:rPr>
          <w:rFonts w:ascii="Palatino Linotype" w:hAnsi="Palatino Linotype"/>
        </w:rPr>
        <w:tab/>
      </w:r>
      <w:r w:rsidRPr="00D47C2B">
        <w:rPr>
          <w:rFonts w:ascii="Palatino Linotype" w:hAnsi="Palatino Linotype"/>
        </w:rPr>
        <w:tab/>
        <w:t>Activision Publishing</w:t>
      </w:r>
    </w:p>
    <w:p w:rsidR="004B5292" w:rsidRPr="00D47C2B" w:rsidRDefault="004B5292" w:rsidP="00233CC7">
      <w:pPr>
        <w:spacing w:line="240" w:lineRule="auto"/>
        <w:ind w:left="2160"/>
        <w:contextualSpacing/>
        <w:rPr>
          <w:rFonts w:ascii="Palatino Linotype" w:hAnsi="Palatino Linotype"/>
        </w:rPr>
      </w:pPr>
      <w:r w:rsidRPr="00D47C2B">
        <w:rPr>
          <w:rFonts w:ascii="Palatino Linotype" w:hAnsi="Palatino Linotype"/>
        </w:rPr>
        <w:t xml:space="preserve">310.854.3264 </w:t>
      </w:r>
      <w:r w:rsidRPr="00D47C2B">
        <w:rPr>
          <w:rFonts w:ascii="Palatino Linotype" w:hAnsi="Palatino Linotype"/>
        </w:rPr>
        <w:tab/>
      </w:r>
      <w:r w:rsidRPr="00D47C2B">
        <w:rPr>
          <w:rFonts w:ascii="Palatino Linotype" w:hAnsi="Palatino Linotype"/>
        </w:rPr>
        <w:tab/>
      </w:r>
      <w:r w:rsidRPr="00D47C2B">
        <w:rPr>
          <w:rFonts w:ascii="Palatino Linotype" w:hAnsi="Palatino Linotype"/>
        </w:rPr>
        <w:tab/>
      </w:r>
      <w:r w:rsidRPr="00D47C2B">
        <w:rPr>
          <w:rFonts w:ascii="Palatino Linotype" w:hAnsi="Palatino Linotype"/>
        </w:rPr>
        <w:tab/>
      </w:r>
      <w:r w:rsidRPr="00D47C2B">
        <w:rPr>
          <w:rFonts w:ascii="Palatino Linotype" w:hAnsi="Palatino Linotype"/>
        </w:rPr>
        <w:tab/>
        <w:t>424.744.5864</w:t>
      </w:r>
    </w:p>
    <w:p w:rsidR="004B5292" w:rsidRPr="00D47C2B" w:rsidRDefault="00185B0D" w:rsidP="00233CC7">
      <w:pPr>
        <w:spacing w:line="240" w:lineRule="auto"/>
        <w:ind w:left="2160"/>
        <w:contextualSpacing/>
        <w:rPr>
          <w:rFonts w:ascii="Palatino Linotype" w:hAnsi="Palatino Linotype"/>
        </w:rPr>
      </w:pPr>
      <w:hyperlink r:id="rId12" w:history="1">
        <w:r w:rsidR="004B5292" w:rsidRPr="00D47C2B">
          <w:rPr>
            <w:rStyle w:val="Hyperlink"/>
            <w:rFonts w:ascii="Palatino Linotype" w:hAnsi="Palatino Linotype"/>
          </w:rPr>
          <w:t>michele.wyman@pmkbnc.com</w:t>
        </w:r>
      </w:hyperlink>
      <w:r w:rsidR="004B5292" w:rsidRPr="00D47C2B">
        <w:rPr>
          <w:rFonts w:ascii="Palatino Linotype" w:hAnsi="Palatino Linotype"/>
        </w:rPr>
        <w:tab/>
        <w:t xml:space="preserve">             </w:t>
      </w:r>
      <w:hyperlink r:id="rId13" w:history="1">
        <w:r w:rsidR="004B5292" w:rsidRPr="00D47C2B">
          <w:rPr>
            <w:rStyle w:val="Hyperlink"/>
            <w:rFonts w:ascii="Palatino Linotype" w:hAnsi="Palatino Linotype"/>
          </w:rPr>
          <w:t>dior.brown@activision.com</w:t>
        </w:r>
      </w:hyperlink>
    </w:p>
    <w:p w:rsidR="004B5292" w:rsidRPr="004B5292" w:rsidRDefault="004B5292" w:rsidP="00233CC7">
      <w:pPr>
        <w:spacing w:line="360" w:lineRule="auto"/>
        <w:rPr>
          <w:rFonts w:ascii="Palatino Linotype" w:hAnsi="Palatino Linotype"/>
        </w:rPr>
      </w:pPr>
    </w:p>
    <w:sectPr w:rsidR="004B5292" w:rsidRPr="004B529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0D" w:rsidRDefault="00185B0D" w:rsidP="00C45E97">
      <w:pPr>
        <w:spacing w:after="0" w:line="240" w:lineRule="auto"/>
      </w:pPr>
      <w:r>
        <w:separator/>
      </w:r>
    </w:p>
  </w:endnote>
  <w:endnote w:type="continuationSeparator" w:id="0">
    <w:p w:rsidR="00185B0D" w:rsidRDefault="00185B0D" w:rsidP="00C45E97">
      <w:pPr>
        <w:spacing w:after="0" w:line="240" w:lineRule="auto"/>
      </w:pPr>
      <w:r>
        <w:continuationSeparator/>
      </w:r>
    </w:p>
  </w:endnote>
  <w:endnote w:id="1">
    <w:p w:rsidR="00E75FEB" w:rsidRPr="00F94FB1" w:rsidRDefault="00E75FEB">
      <w:pPr>
        <w:pStyle w:val="EndnoteText"/>
        <w:rPr>
          <w:rFonts w:ascii="Palatino Linotype" w:hAnsi="Palatino Linotype"/>
          <w:sz w:val="16"/>
        </w:rPr>
      </w:pPr>
      <w:r w:rsidRPr="00F94FB1">
        <w:rPr>
          <w:rStyle w:val="EndnoteReference"/>
          <w:rFonts w:ascii="Palatino Linotype" w:hAnsi="Palatino Linotype"/>
          <w:sz w:val="16"/>
        </w:rPr>
        <w:endnoteRef/>
      </w:r>
      <w:r w:rsidRPr="00F94FB1">
        <w:rPr>
          <w:rFonts w:ascii="Palatino Linotype" w:hAnsi="Palatino Linotype"/>
          <w:sz w:val="16"/>
        </w:rPr>
        <w:t xml:space="preserve"> Available on select tablet devices</w:t>
      </w:r>
    </w:p>
  </w:endnote>
  <w:endnote w:id="2">
    <w:p w:rsidR="00E75FEB" w:rsidRDefault="00E75FEB">
      <w:pPr>
        <w:pStyle w:val="EndnoteText"/>
      </w:pPr>
      <w:r w:rsidRPr="00F94FB1">
        <w:rPr>
          <w:rStyle w:val="EndnoteReference"/>
          <w:rFonts w:ascii="Palatino Linotype" w:hAnsi="Palatino Linotype"/>
          <w:sz w:val="16"/>
        </w:rPr>
        <w:endnoteRef/>
      </w:r>
      <w:r w:rsidRPr="00F94FB1">
        <w:rPr>
          <w:rFonts w:ascii="Palatino Linotype" w:hAnsi="Palatino Linotype"/>
          <w:sz w:val="16"/>
        </w:rPr>
        <w:t xml:space="preserve"> Graphics quality may vary due to device limitations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362098"/>
      <w:docPartObj>
        <w:docPartGallery w:val="Page Numbers (Bottom of Page)"/>
        <w:docPartUnique/>
      </w:docPartObj>
    </w:sdtPr>
    <w:sdtEndPr>
      <w:rPr>
        <w:rFonts w:ascii="Palatino Linotype" w:hAnsi="Palatino Linotype"/>
        <w:noProof/>
        <w:sz w:val="20"/>
      </w:rPr>
    </w:sdtEndPr>
    <w:sdtContent>
      <w:p w:rsidR="00E75FEB" w:rsidRPr="00C45E97" w:rsidRDefault="00E75FEB">
        <w:pPr>
          <w:pStyle w:val="Footer"/>
          <w:jc w:val="right"/>
          <w:rPr>
            <w:rFonts w:ascii="Palatino Linotype" w:hAnsi="Palatino Linotype"/>
            <w:sz w:val="20"/>
          </w:rPr>
        </w:pPr>
        <w:r w:rsidRPr="00C45E97">
          <w:rPr>
            <w:rFonts w:ascii="Palatino Linotype" w:hAnsi="Palatino Linotype"/>
            <w:sz w:val="20"/>
          </w:rPr>
          <w:fldChar w:fldCharType="begin"/>
        </w:r>
        <w:r w:rsidRPr="00C45E97">
          <w:rPr>
            <w:rFonts w:ascii="Palatino Linotype" w:hAnsi="Palatino Linotype"/>
            <w:sz w:val="20"/>
          </w:rPr>
          <w:instrText xml:space="preserve"> PAGE   \* MERGEFORMAT </w:instrText>
        </w:r>
        <w:r w:rsidRPr="00C45E97">
          <w:rPr>
            <w:rFonts w:ascii="Palatino Linotype" w:hAnsi="Palatino Linotype"/>
            <w:sz w:val="20"/>
          </w:rPr>
          <w:fldChar w:fldCharType="separate"/>
        </w:r>
        <w:r w:rsidR="002F64A8">
          <w:rPr>
            <w:rFonts w:ascii="Palatino Linotype" w:hAnsi="Palatino Linotype"/>
            <w:noProof/>
            <w:sz w:val="20"/>
          </w:rPr>
          <w:t>1</w:t>
        </w:r>
        <w:r w:rsidRPr="00C45E97">
          <w:rPr>
            <w:rFonts w:ascii="Palatino Linotype" w:hAnsi="Palatino Linotype"/>
            <w:noProof/>
            <w:sz w:val="20"/>
          </w:rPr>
          <w:fldChar w:fldCharType="end"/>
        </w:r>
      </w:p>
    </w:sdtContent>
  </w:sdt>
  <w:p w:rsidR="00E75FEB" w:rsidRDefault="00E75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0D" w:rsidRDefault="00185B0D" w:rsidP="00C45E97">
      <w:pPr>
        <w:spacing w:after="0" w:line="240" w:lineRule="auto"/>
      </w:pPr>
      <w:r>
        <w:separator/>
      </w:r>
    </w:p>
  </w:footnote>
  <w:footnote w:type="continuationSeparator" w:id="0">
    <w:p w:rsidR="00185B0D" w:rsidRDefault="00185B0D" w:rsidP="00C4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7D6"/>
    <w:multiLevelType w:val="hybridMultilevel"/>
    <w:tmpl w:val="D428A8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46E2"/>
    <w:multiLevelType w:val="hybridMultilevel"/>
    <w:tmpl w:val="24B0E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FD"/>
    <w:rsid w:val="000177CB"/>
    <w:rsid w:val="00027862"/>
    <w:rsid w:val="00034FA5"/>
    <w:rsid w:val="0004103E"/>
    <w:rsid w:val="000A68DF"/>
    <w:rsid w:val="000A6DAF"/>
    <w:rsid w:val="000D2638"/>
    <w:rsid w:val="001015D8"/>
    <w:rsid w:val="00185B0D"/>
    <w:rsid w:val="001B1D20"/>
    <w:rsid w:val="001B2A1F"/>
    <w:rsid w:val="001B37DE"/>
    <w:rsid w:val="001D1D17"/>
    <w:rsid w:val="001D2860"/>
    <w:rsid w:val="001D6586"/>
    <w:rsid w:val="00233CC7"/>
    <w:rsid w:val="002375C7"/>
    <w:rsid w:val="00237769"/>
    <w:rsid w:val="002F64A8"/>
    <w:rsid w:val="00317D11"/>
    <w:rsid w:val="00340C9B"/>
    <w:rsid w:val="0034583B"/>
    <w:rsid w:val="003559BE"/>
    <w:rsid w:val="00361507"/>
    <w:rsid w:val="00384650"/>
    <w:rsid w:val="00394733"/>
    <w:rsid w:val="00397277"/>
    <w:rsid w:val="003B4357"/>
    <w:rsid w:val="00430E15"/>
    <w:rsid w:val="00434E4B"/>
    <w:rsid w:val="00443B7E"/>
    <w:rsid w:val="0046169A"/>
    <w:rsid w:val="00465530"/>
    <w:rsid w:val="004842F3"/>
    <w:rsid w:val="00486202"/>
    <w:rsid w:val="004A1BC5"/>
    <w:rsid w:val="004B5292"/>
    <w:rsid w:val="005034E5"/>
    <w:rsid w:val="005054AB"/>
    <w:rsid w:val="0053131E"/>
    <w:rsid w:val="005503C8"/>
    <w:rsid w:val="005A0AFD"/>
    <w:rsid w:val="005C4883"/>
    <w:rsid w:val="006816FB"/>
    <w:rsid w:val="00691DAD"/>
    <w:rsid w:val="006A7320"/>
    <w:rsid w:val="006B1AAD"/>
    <w:rsid w:val="006B2A5B"/>
    <w:rsid w:val="006B5529"/>
    <w:rsid w:val="006D1D75"/>
    <w:rsid w:val="006E660A"/>
    <w:rsid w:val="006F0536"/>
    <w:rsid w:val="00781349"/>
    <w:rsid w:val="00785F70"/>
    <w:rsid w:val="00797106"/>
    <w:rsid w:val="007B53D5"/>
    <w:rsid w:val="007C2D1B"/>
    <w:rsid w:val="007C5A33"/>
    <w:rsid w:val="007D5BCC"/>
    <w:rsid w:val="007E4677"/>
    <w:rsid w:val="007E4882"/>
    <w:rsid w:val="00803C27"/>
    <w:rsid w:val="00834563"/>
    <w:rsid w:val="008532D8"/>
    <w:rsid w:val="008560E1"/>
    <w:rsid w:val="00866278"/>
    <w:rsid w:val="00867EB7"/>
    <w:rsid w:val="008909AB"/>
    <w:rsid w:val="008B26A0"/>
    <w:rsid w:val="008E10B8"/>
    <w:rsid w:val="00925F37"/>
    <w:rsid w:val="0093257C"/>
    <w:rsid w:val="0095323C"/>
    <w:rsid w:val="0096459F"/>
    <w:rsid w:val="009A5765"/>
    <w:rsid w:val="009B4CA0"/>
    <w:rsid w:val="009B7E40"/>
    <w:rsid w:val="00A11098"/>
    <w:rsid w:val="00A252AD"/>
    <w:rsid w:val="00A358DF"/>
    <w:rsid w:val="00AA6BB6"/>
    <w:rsid w:val="00AB18E7"/>
    <w:rsid w:val="00AD0652"/>
    <w:rsid w:val="00AE15AB"/>
    <w:rsid w:val="00B54448"/>
    <w:rsid w:val="00B8439C"/>
    <w:rsid w:val="00C45E97"/>
    <w:rsid w:val="00C56162"/>
    <w:rsid w:val="00C745A1"/>
    <w:rsid w:val="00C8286C"/>
    <w:rsid w:val="00C84BC9"/>
    <w:rsid w:val="00C93EBD"/>
    <w:rsid w:val="00CA1833"/>
    <w:rsid w:val="00CA5ACE"/>
    <w:rsid w:val="00CC2116"/>
    <w:rsid w:val="00D37B54"/>
    <w:rsid w:val="00D965AF"/>
    <w:rsid w:val="00DB2A4B"/>
    <w:rsid w:val="00E15EF5"/>
    <w:rsid w:val="00E369D8"/>
    <w:rsid w:val="00E56D7E"/>
    <w:rsid w:val="00E60180"/>
    <w:rsid w:val="00E71DCC"/>
    <w:rsid w:val="00E75FEB"/>
    <w:rsid w:val="00E82367"/>
    <w:rsid w:val="00E975B4"/>
    <w:rsid w:val="00EC5C3F"/>
    <w:rsid w:val="00F45B78"/>
    <w:rsid w:val="00F46D5F"/>
    <w:rsid w:val="00F56A73"/>
    <w:rsid w:val="00F61E48"/>
    <w:rsid w:val="00F84FDE"/>
    <w:rsid w:val="00F94FB1"/>
    <w:rsid w:val="00FA238D"/>
    <w:rsid w:val="00FC66C0"/>
    <w:rsid w:val="00FF174D"/>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292"/>
    <w:rPr>
      <w:color w:val="0000FF" w:themeColor="hyperlink"/>
      <w:u w:val="single"/>
    </w:rPr>
  </w:style>
  <w:style w:type="paragraph" w:styleId="ListParagraph">
    <w:name w:val="List Paragraph"/>
    <w:basedOn w:val="Normal"/>
    <w:uiPriority w:val="34"/>
    <w:qFormat/>
    <w:rsid w:val="00443B7E"/>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FF174D"/>
    <w:rPr>
      <w:sz w:val="16"/>
      <w:szCs w:val="16"/>
    </w:rPr>
  </w:style>
  <w:style w:type="paragraph" w:styleId="CommentText">
    <w:name w:val="annotation text"/>
    <w:basedOn w:val="Normal"/>
    <w:link w:val="CommentTextChar"/>
    <w:uiPriority w:val="99"/>
    <w:unhideWhenUsed/>
    <w:rsid w:val="00FF174D"/>
    <w:pPr>
      <w:spacing w:line="240" w:lineRule="auto"/>
    </w:pPr>
    <w:rPr>
      <w:sz w:val="20"/>
      <w:szCs w:val="20"/>
    </w:rPr>
  </w:style>
  <w:style w:type="character" w:customStyle="1" w:styleId="CommentTextChar">
    <w:name w:val="Comment Text Char"/>
    <w:basedOn w:val="DefaultParagraphFont"/>
    <w:link w:val="CommentText"/>
    <w:uiPriority w:val="99"/>
    <w:rsid w:val="00FF174D"/>
    <w:rPr>
      <w:sz w:val="20"/>
      <w:szCs w:val="20"/>
    </w:rPr>
  </w:style>
  <w:style w:type="paragraph" w:styleId="CommentSubject">
    <w:name w:val="annotation subject"/>
    <w:basedOn w:val="CommentText"/>
    <w:next w:val="CommentText"/>
    <w:link w:val="CommentSubjectChar"/>
    <w:uiPriority w:val="99"/>
    <w:semiHidden/>
    <w:unhideWhenUsed/>
    <w:rsid w:val="00FF174D"/>
    <w:rPr>
      <w:b/>
      <w:bCs/>
    </w:rPr>
  </w:style>
  <w:style w:type="character" w:customStyle="1" w:styleId="CommentSubjectChar">
    <w:name w:val="Comment Subject Char"/>
    <w:basedOn w:val="CommentTextChar"/>
    <w:link w:val="CommentSubject"/>
    <w:uiPriority w:val="99"/>
    <w:semiHidden/>
    <w:rsid w:val="00FF174D"/>
    <w:rPr>
      <w:b/>
      <w:bCs/>
      <w:sz w:val="20"/>
      <w:szCs w:val="20"/>
    </w:rPr>
  </w:style>
  <w:style w:type="paragraph" w:styleId="BalloonText">
    <w:name w:val="Balloon Text"/>
    <w:basedOn w:val="Normal"/>
    <w:link w:val="BalloonTextChar"/>
    <w:uiPriority w:val="99"/>
    <w:semiHidden/>
    <w:unhideWhenUsed/>
    <w:rsid w:val="00FF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4D"/>
    <w:rPr>
      <w:rFonts w:ascii="Tahoma" w:hAnsi="Tahoma" w:cs="Tahoma"/>
      <w:sz w:val="16"/>
      <w:szCs w:val="16"/>
    </w:rPr>
  </w:style>
  <w:style w:type="paragraph" w:styleId="Header">
    <w:name w:val="header"/>
    <w:basedOn w:val="Normal"/>
    <w:link w:val="HeaderChar"/>
    <w:uiPriority w:val="99"/>
    <w:unhideWhenUsed/>
    <w:rsid w:val="00C4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E97"/>
  </w:style>
  <w:style w:type="paragraph" w:styleId="Footer">
    <w:name w:val="footer"/>
    <w:basedOn w:val="Normal"/>
    <w:link w:val="FooterChar"/>
    <w:uiPriority w:val="99"/>
    <w:unhideWhenUsed/>
    <w:rsid w:val="00C4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E97"/>
  </w:style>
  <w:style w:type="paragraph" w:styleId="FootnoteText">
    <w:name w:val="footnote text"/>
    <w:basedOn w:val="Normal"/>
    <w:link w:val="FootnoteTextChar"/>
    <w:uiPriority w:val="99"/>
    <w:semiHidden/>
    <w:unhideWhenUsed/>
    <w:rsid w:val="000278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862"/>
    <w:rPr>
      <w:sz w:val="20"/>
      <w:szCs w:val="20"/>
    </w:rPr>
  </w:style>
  <w:style w:type="character" w:styleId="FootnoteReference">
    <w:name w:val="footnote reference"/>
    <w:basedOn w:val="DefaultParagraphFont"/>
    <w:uiPriority w:val="99"/>
    <w:semiHidden/>
    <w:unhideWhenUsed/>
    <w:rsid w:val="00027862"/>
    <w:rPr>
      <w:vertAlign w:val="superscript"/>
    </w:rPr>
  </w:style>
  <w:style w:type="paragraph" w:styleId="EndnoteText">
    <w:name w:val="endnote text"/>
    <w:basedOn w:val="Normal"/>
    <w:link w:val="EndnoteTextChar"/>
    <w:uiPriority w:val="99"/>
    <w:semiHidden/>
    <w:unhideWhenUsed/>
    <w:rsid w:val="00C745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5A1"/>
    <w:rPr>
      <w:sz w:val="20"/>
      <w:szCs w:val="20"/>
    </w:rPr>
  </w:style>
  <w:style w:type="character" w:styleId="EndnoteReference">
    <w:name w:val="endnote reference"/>
    <w:basedOn w:val="DefaultParagraphFont"/>
    <w:uiPriority w:val="99"/>
    <w:semiHidden/>
    <w:unhideWhenUsed/>
    <w:rsid w:val="00C745A1"/>
    <w:rPr>
      <w:vertAlign w:val="superscript"/>
    </w:rPr>
  </w:style>
  <w:style w:type="character" w:styleId="Emphasis">
    <w:name w:val="Emphasis"/>
    <w:basedOn w:val="DefaultParagraphFont"/>
    <w:uiPriority w:val="20"/>
    <w:qFormat/>
    <w:rsid w:val="000410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292"/>
    <w:rPr>
      <w:color w:val="0000FF" w:themeColor="hyperlink"/>
      <w:u w:val="single"/>
    </w:rPr>
  </w:style>
  <w:style w:type="paragraph" w:styleId="ListParagraph">
    <w:name w:val="List Paragraph"/>
    <w:basedOn w:val="Normal"/>
    <w:uiPriority w:val="34"/>
    <w:qFormat/>
    <w:rsid w:val="00443B7E"/>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FF174D"/>
    <w:rPr>
      <w:sz w:val="16"/>
      <w:szCs w:val="16"/>
    </w:rPr>
  </w:style>
  <w:style w:type="paragraph" w:styleId="CommentText">
    <w:name w:val="annotation text"/>
    <w:basedOn w:val="Normal"/>
    <w:link w:val="CommentTextChar"/>
    <w:uiPriority w:val="99"/>
    <w:unhideWhenUsed/>
    <w:rsid w:val="00FF174D"/>
    <w:pPr>
      <w:spacing w:line="240" w:lineRule="auto"/>
    </w:pPr>
    <w:rPr>
      <w:sz w:val="20"/>
      <w:szCs w:val="20"/>
    </w:rPr>
  </w:style>
  <w:style w:type="character" w:customStyle="1" w:styleId="CommentTextChar">
    <w:name w:val="Comment Text Char"/>
    <w:basedOn w:val="DefaultParagraphFont"/>
    <w:link w:val="CommentText"/>
    <w:uiPriority w:val="99"/>
    <w:rsid w:val="00FF174D"/>
    <w:rPr>
      <w:sz w:val="20"/>
      <w:szCs w:val="20"/>
    </w:rPr>
  </w:style>
  <w:style w:type="paragraph" w:styleId="CommentSubject">
    <w:name w:val="annotation subject"/>
    <w:basedOn w:val="CommentText"/>
    <w:next w:val="CommentText"/>
    <w:link w:val="CommentSubjectChar"/>
    <w:uiPriority w:val="99"/>
    <w:semiHidden/>
    <w:unhideWhenUsed/>
    <w:rsid w:val="00FF174D"/>
    <w:rPr>
      <w:b/>
      <w:bCs/>
    </w:rPr>
  </w:style>
  <w:style w:type="character" w:customStyle="1" w:styleId="CommentSubjectChar">
    <w:name w:val="Comment Subject Char"/>
    <w:basedOn w:val="CommentTextChar"/>
    <w:link w:val="CommentSubject"/>
    <w:uiPriority w:val="99"/>
    <w:semiHidden/>
    <w:rsid w:val="00FF174D"/>
    <w:rPr>
      <w:b/>
      <w:bCs/>
      <w:sz w:val="20"/>
      <w:szCs w:val="20"/>
    </w:rPr>
  </w:style>
  <w:style w:type="paragraph" w:styleId="BalloonText">
    <w:name w:val="Balloon Text"/>
    <w:basedOn w:val="Normal"/>
    <w:link w:val="BalloonTextChar"/>
    <w:uiPriority w:val="99"/>
    <w:semiHidden/>
    <w:unhideWhenUsed/>
    <w:rsid w:val="00FF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4D"/>
    <w:rPr>
      <w:rFonts w:ascii="Tahoma" w:hAnsi="Tahoma" w:cs="Tahoma"/>
      <w:sz w:val="16"/>
      <w:szCs w:val="16"/>
    </w:rPr>
  </w:style>
  <w:style w:type="paragraph" w:styleId="Header">
    <w:name w:val="header"/>
    <w:basedOn w:val="Normal"/>
    <w:link w:val="HeaderChar"/>
    <w:uiPriority w:val="99"/>
    <w:unhideWhenUsed/>
    <w:rsid w:val="00C4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E97"/>
  </w:style>
  <w:style w:type="paragraph" w:styleId="Footer">
    <w:name w:val="footer"/>
    <w:basedOn w:val="Normal"/>
    <w:link w:val="FooterChar"/>
    <w:uiPriority w:val="99"/>
    <w:unhideWhenUsed/>
    <w:rsid w:val="00C4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E97"/>
  </w:style>
  <w:style w:type="paragraph" w:styleId="FootnoteText">
    <w:name w:val="footnote text"/>
    <w:basedOn w:val="Normal"/>
    <w:link w:val="FootnoteTextChar"/>
    <w:uiPriority w:val="99"/>
    <w:semiHidden/>
    <w:unhideWhenUsed/>
    <w:rsid w:val="000278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862"/>
    <w:rPr>
      <w:sz w:val="20"/>
      <w:szCs w:val="20"/>
    </w:rPr>
  </w:style>
  <w:style w:type="character" w:styleId="FootnoteReference">
    <w:name w:val="footnote reference"/>
    <w:basedOn w:val="DefaultParagraphFont"/>
    <w:uiPriority w:val="99"/>
    <w:semiHidden/>
    <w:unhideWhenUsed/>
    <w:rsid w:val="00027862"/>
    <w:rPr>
      <w:vertAlign w:val="superscript"/>
    </w:rPr>
  </w:style>
  <w:style w:type="paragraph" w:styleId="EndnoteText">
    <w:name w:val="endnote text"/>
    <w:basedOn w:val="Normal"/>
    <w:link w:val="EndnoteTextChar"/>
    <w:uiPriority w:val="99"/>
    <w:semiHidden/>
    <w:unhideWhenUsed/>
    <w:rsid w:val="00C745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5A1"/>
    <w:rPr>
      <w:sz w:val="20"/>
      <w:szCs w:val="20"/>
    </w:rPr>
  </w:style>
  <w:style w:type="character" w:styleId="EndnoteReference">
    <w:name w:val="endnote reference"/>
    <w:basedOn w:val="DefaultParagraphFont"/>
    <w:uiPriority w:val="99"/>
    <w:semiHidden/>
    <w:unhideWhenUsed/>
    <w:rsid w:val="00C745A1"/>
    <w:rPr>
      <w:vertAlign w:val="superscript"/>
    </w:rPr>
  </w:style>
  <w:style w:type="character" w:styleId="Emphasis">
    <w:name w:val="Emphasis"/>
    <w:basedOn w:val="DefaultParagraphFont"/>
    <w:uiPriority w:val="20"/>
    <w:qFormat/>
    <w:rsid w:val="00041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8131">
      <w:bodyDiv w:val="1"/>
      <w:marLeft w:val="0"/>
      <w:marRight w:val="0"/>
      <w:marTop w:val="0"/>
      <w:marBottom w:val="0"/>
      <w:divBdr>
        <w:top w:val="none" w:sz="0" w:space="0" w:color="auto"/>
        <w:left w:val="none" w:sz="0" w:space="0" w:color="auto"/>
        <w:bottom w:val="none" w:sz="0" w:space="0" w:color="auto"/>
        <w:right w:val="none" w:sz="0" w:space="0" w:color="auto"/>
      </w:divBdr>
    </w:div>
    <w:div w:id="496849147">
      <w:bodyDiv w:val="1"/>
      <w:marLeft w:val="0"/>
      <w:marRight w:val="0"/>
      <w:marTop w:val="0"/>
      <w:marBottom w:val="0"/>
      <w:divBdr>
        <w:top w:val="none" w:sz="0" w:space="0" w:color="auto"/>
        <w:left w:val="none" w:sz="0" w:space="0" w:color="auto"/>
        <w:bottom w:val="none" w:sz="0" w:space="0" w:color="auto"/>
        <w:right w:val="none" w:sz="0" w:space="0" w:color="auto"/>
      </w:divBdr>
    </w:div>
    <w:div w:id="18746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or.brown@activisi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ele.wyman@pmkbn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ivisi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ts.businesswire.com/ct/CT?id=smartlink&amp;url=http%3A%2F%2Fwww.Activision.com%2Fpresscenter&amp;esheet=50908320&amp;newsitemid=20140721005423&amp;lan=en-US&amp;anchor=Activision.com%2Fpresscenter&amp;index=4&amp;md5=bf8bca297550fe4d4572e35fd10e1977" TargetMode="External"/><Relationship Id="rId4" Type="http://schemas.microsoft.com/office/2007/relationships/stylesWithEffects" Target="stylesWithEffects.xml"/><Relationship Id="rId9" Type="http://schemas.openxmlformats.org/officeDocument/2006/relationships/hyperlink" Target="http://cts.businesswire.com/ct/CT?id=smartlink&amp;url=http%3A%2F%2Fwww.skylanders.com&amp;esheet=50908320&amp;newsitemid=20140721005423&amp;lan=en-US&amp;anchor=www.skylanders.com&amp;index=3&amp;md5=56f37b4d254866c57b385971e94c84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B5FC-A2F2-4E1C-8B14-74703193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dc:creator>
  <cp:lastModifiedBy>Johnson, Kerstine</cp:lastModifiedBy>
  <cp:revision>2</cp:revision>
  <cp:lastPrinted>2014-08-08T17:51:00Z</cp:lastPrinted>
  <dcterms:created xsi:type="dcterms:W3CDTF">2014-08-12T09:02:00Z</dcterms:created>
  <dcterms:modified xsi:type="dcterms:W3CDTF">2014-08-12T09:02:00Z</dcterms:modified>
</cp:coreProperties>
</file>