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96F9B" w14:textId="77777777" w:rsidR="00F20276" w:rsidRPr="000646EB" w:rsidRDefault="00F20276" w:rsidP="00AD4F86">
      <w:pPr>
        <w:pBdr>
          <w:bottom w:val="single" w:sz="4" w:space="1" w:color="auto"/>
        </w:pBdr>
        <w:jc w:val="both"/>
        <w:rPr>
          <w:rFonts w:ascii="Calibri" w:hAnsi="Calibri" w:cs="Calibri"/>
          <w:b/>
          <w:sz w:val="22"/>
          <w:szCs w:val="22"/>
        </w:rPr>
      </w:pPr>
      <w:r w:rsidRPr="000646EB">
        <w:rPr>
          <w:rFonts w:ascii="Calibri" w:hAnsi="Calibri" w:cs="Calibri"/>
          <w:b/>
          <w:sz w:val="22"/>
          <w:szCs w:val="22"/>
        </w:rPr>
        <w:t>Call of Duty</w:t>
      </w:r>
      <w:r>
        <w:rPr>
          <w:rFonts w:ascii="Calibri" w:hAnsi="Calibri" w:cs="Calibri"/>
          <w:b/>
          <w:sz w:val="22"/>
          <w:szCs w:val="22"/>
        </w:rPr>
        <w:t>®</w:t>
      </w:r>
      <w:r w:rsidRPr="000646EB">
        <w:rPr>
          <w:rFonts w:ascii="Calibri" w:hAnsi="Calibri" w:cs="Calibri"/>
          <w:b/>
          <w:sz w:val="22"/>
          <w:szCs w:val="22"/>
        </w:rPr>
        <w:t xml:space="preserve">: </w:t>
      </w:r>
      <w:r w:rsidR="000F6644">
        <w:rPr>
          <w:rFonts w:ascii="Calibri" w:hAnsi="Calibri" w:cs="Calibri"/>
          <w:b/>
          <w:sz w:val="22"/>
          <w:szCs w:val="22"/>
        </w:rPr>
        <w:t>Black Ops II</w:t>
      </w:r>
    </w:p>
    <w:p w14:paraId="1B4B3818" w14:textId="5567798F" w:rsidR="00F20276" w:rsidRPr="000646EB" w:rsidRDefault="000E50F8" w:rsidP="00AD4F86">
      <w:pPr>
        <w:pBdr>
          <w:bottom w:val="single" w:sz="4" w:space="1" w:color="auto"/>
        </w:pBdr>
        <w:jc w:val="both"/>
        <w:rPr>
          <w:rFonts w:ascii="Calibri" w:hAnsi="Calibri" w:cs="Calibri"/>
          <w:b/>
          <w:sz w:val="22"/>
          <w:szCs w:val="22"/>
        </w:rPr>
      </w:pPr>
      <w:r>
        <w:rPr>
          <w:rFonts w:ascii="Calibri" w:hAnsi="Calibri" w:cs="Calibri"/>
          <w:b/>
          <w:sz w:val="22"/>
          <w:szCs w:val="22"/>
        </w:rPr>
        <w:t>Game</w:t>
      </w:r>
      <w:r w:rsidR="00F20276" w:rsidRPr="000646EB">
        <w:rPr>
          <w:rFonts w:ascii="Calibri" w:hAnsi="Calibri" w:cs="Calibri"/>
          <w:b/>
          <w:sz w:val="22"/>
          <w:szCs w:val="22"/>
        </w:rPr>
        <w:t xml:space="preserve"> Overview</w:t>
      </w:r>
    </w:p>
    <w:p w14:paraId="2FB3BFB2" w14:textId="77777777" w:rsidR="00F20276" w:rsidRPr="000646EB" w:rsidRDefault="00F20276" w:rsidP="00AD4F86">
      <w:pPr>
        <w:jc w:val="both"/>
        <w:rPr>
          <w:rFonts w:ascii="Calibri" w:hAnsi="Calibri" w:cs="Calibri"/>
          <w:sz w:val="22"/>
          <w:szCs w:val="22"/>
        </w:rPr>
      </w:pPr>
    </w:p>
    <w:p w14:paraId="1DCDD460" w14:textId="77777777" w:rsidR="002546E3" w:rsidRDefault="00F20276" w:rsidP="00AD4F86">
      <w:pPr>
        <w:jc w:val="both"/>
        <w:rPr>
          <w:rFonts w:ascii="Calibri" w:hAnsi="Calibri"/>
          <w:sz w:val="22"/>
          <w:szCs w:val="22"/>
        </w:rPr>
      </w:pPr>
      <w:r w:rsidRPr="000646EB">
        <w:rPr>
          <w:rFonts w:ascii="Calibri" w:hAnsi="Calibri"/>
          <w:sz w:val="22"/>
          <w:szCs w:val="22"/>
        </w:rPr>
        <w:t xml:space="preserve">The most anticipated game of the year and the most </w:t>
      </w:r>
      <w:r w:rsidR="000F6644">
        <w:rPr>
          <w:rFonts w:ascii="Calibri" w:hAnsi="Calibri"/>
          <w:sz w:val="22"/>
          <w:szCs w:val="22"/>
        </w:rPr>
        <w:t>ambitious</w:t>
      </w:r>
      <w:r w:rsidRPr="000646EB">
        <w:rPr>
          <w:rFonts w:ascii="Calibri" w:hAnsi="Calibri"/>
          <w:sz w:val="22"/>
          <w:szCs w:val="22"/>
        </w:rPr>
        <w:t xml:space="preserve"> </w:t>
      </w:r>
      <w:r w:rsidRPr="000646EB">
        <w:rPr>
          <w:rFonts w:ascii="Calibri" w:hAnsi="Calibri"/>
          <w:i/>
          <w:sz w:val="22"/>
          <w:szCs w:val="22"/>
        </w:rPr>
        <w:t>Call of Duty</w:t>
      </w:r>
      <w:r w:rsidRPr="00A34195">
        <w:rPr>
          <w:rFonts w:ascii="Calibri" w:hAnsi="Calibri"/>
          <w:i/>
          <w:sz w:val="32"/>
          <w:szCs w:val="32"/>
        </w:rPr>
        <w:t>®</w:t>
      </w:r>
      <w:r w:rsidRPr="00A34195">
        <w:rPr>
          <w:rFonts w:ascii="Calibri" w:hAnsi="Calibri"/>
          <w:sz w:val="32"/>
          <w:szCs w:val="32"/>
        </w:rPr>
        <w:t xml:space="preserve"> </w:t>
      </w:r>
      <w:r w:rsidRPr="000646EB">
        <w:rPr>
          <w:rFonts w:ascii="Calibri" w:hAnsi="Calibri"/>
          <w:sz w:val="22"/>
          <w:szCs w:val="22"/>
        </w:rPr>
        <w:t xml:space="preserve">game ever, </w:t>
      </w:r>
      <w:r w:rsidRPr="000646EB">
        <w:rPr>
          <w:rFonts w:ascii="Calibri" w:hAnsi="Calibri"/>
          <w:b/>
          <w:i/>
          <w:sz w:val="22"/>
          <w:szCs w:val="22"/>
        </w:rPr>
        <w:t>Call of Duty</w:t>
      </w:r>
      <w:r w:rsidRPr="000646EB">
        <w:rPr>
          <w:rFonts w:ascii="Calibri" w:hAnsi="Calibri"/>
          <w:i/>
          <w:sz w:val="22"/>
          <w:szCs w:val="22"/>
        </w:rPr>
        <w:t>®</w:t>
      </w:r>
      <w:r w:rsidRPr="000646EB">
        <w:rPr>
          <w:rFonts w:ascii="Calibri" w:hAnsi="Calibri"/>
          <w:b/>
          <w:i/>
          <w:sz w:val="22"/>
          <w:szCs w:val="22"/>
        </w:rPr>
        <w:t xml:space="preserve">: </w:t>
      </w:r>
      <w:r w:rsidR="000F6644">
        <w:rPr>
          <w:rFonts w:ascii="Calibri" w:hAnsi="Calibri"/>
          <w:b/>
          <w:i/>
          <w:sz w:val="22"/>
          <w:szCs w:val="22"/>
        </w:rPr>
        <w:t>Black Ops II</w:t>
      </w:r>
      <w:r w:rsidRPr="000646EB">
        <w:rPr>
          <w:rFonts w:ascii="Calibri" w:hAnsi="Calibri"/>
          <w:sz w:val="22"/>
          <w:szCs w:val="22"/>
        </w:rPr>
        <w:t xml:space="preserve"> will hit shelves worldwide on November </w:t>
      </w:r>
      <w:r w:rsidR="000F6644">
        <w:rPr>
          <w:rFonts w:ascii="Calibri" w:hAnsi="Calibri"/>
          <w:sz w:val="22"/>
          <w:szCs w:val="22"/>
        </w:rPr>
        <w:t>13</w:t>
      </w:r>
      <w:r w:rsidRPr="000646EB">
        <w:rPr>
          <w:rFonts w:ascii="Calibri" w:hAnsi="Calibri"/>
          <w:sz w:val="22"/>
          <w:szCs w:val="22"/>
          <w:vertAlign w:val="superscript"/>
        </w:rPr>
        <w:t>th</w:t>
      </w:r>
      <w:r w:rsidR="000F6644">
        <w:rPr>
          <w:rFonts w:ascii="Calibri" w:hAnsi="Calibri"/>
          <w:sz w:val="22"/>
          <w:szCs w:val="22"/>
        </w:rPr>
        <w:t xml:space="preserve">. </w:t>
      </w:r>
    </w:p>
    <w:p w14:paraId="7C593000" w14:textId="77777777" w:rsidR="00A800A8" w:rsidRDefault="00A800A8" w:rsidP="00AD4F86">
      <w:pPr>
        <w:jc w:val="both"/>
        <w:rPr>
          <w:rFonts w:ascii="Calibri" w:hAnsi="Calibri" w:cs="Calibri"/>
          <w:sz w:val="22"/>
          <w:szCs w:val="22"/>
        </w:rPr>
      </w:pPr>
    </w:p>
    <w:p w14:paraId="04937AFF" w14:textId="37675DFE" w:rsidR="002546E3" w:rsidRPr="002546E3" w:rsidRDefault="002546E3" w:rsidP="002546E3">
      <w:pPr>
        <w:shd w:val="clear" w:color="auto" w:fill="C6D9F1" w:themeFill="text2" w:themeFillTint="33"/>
        <w:jc w:val="both"/>
        <w:rPr>
          <w:rFonts w:ascii="Calibri" w:hAnsi="Calibri" w:cs="Calibri"/>
          <w:b/>
          <w:sz w:val="22"/>
          <w:szCs w:val="22"/>
        </w:rPr>
      </w:pPr>
      <w:r w:rsidRPr="002546E3">
        <w:rPr>
          <w:rFonts w:ascii="Calibri" w:hAnsi="Calibri" w:cs="Calibri"/>
          <w:b/>
          <w:sz w:val="22"/>
          <w:szCs w:val="22"/>
        </w:rPr>
        <w:t>SINGLE PLAYER</w:t>
      </w:r>
      <w:r w:rsidR="008365C1">
        <w:rPr>
          <w:rFonts w:ascii="Calibri" w:hAnsi="Calibri" w:cs="Calibri"/>
          <w:b/>
          <w:sz w:val="22"/>
          <w:szCs w:val="22"/>
        </w:rPr>
        <w:t xml:space="preserve"> CAMPAIGN</w:t>
      </w:r>
    </w:p>
    <w:p w14:paraId="28E23A04" w14:textId="77777777" w:rsidR="002546E3" w:rsidRDefault="002546E3" w:rsidP="00AD4F86">
      <w:pPr>
        <w:jc w:val="both"/>
        <w:rPr>
          <w:rFonts w:ascii="Calibri" w:hAnsi="Calibri" w:cs="Calibri"/>
          <w:sz w:val="22"/>
          <w:szCs w:val="22"/>
        </w:rPr>
      </w:pPr>
    </w:p>
    <w:p w14:paraId="138DAAF3" w14:textId="029AAC80" w:rsidR="008365C1" w:rsidRPr="008365C1" w:rsidRDefault="008365C1" w:rsidP="00AD4F86">
      <w:pPr>
        <w:jc w:val="both"/>
        <w:rPr>
          <w:rFonts w:ascii="Calibri" w:hAnsi="Calibri" w:cs="Calibri"/>
          <w:sz w:val="22"/>
          <w:szCs w:val="22"/>
        </w:rPr>
      </w:pPr>
      <w:r>
        <w:rPr>
          <w:rFonts w:ascii="Calibri" w:hAnsi="Calibri" w:cs="Calibri"/>
          <w:sz w:val="22"/>
          <w:szCs w:val="22"/>
        </w:rPr>
        <w:t>Set in the ye</w:t>
      </w:r>
      <w:r w:rsidR="0093357C">
        <w:rPr>
          <w:rFonts w:ascii="Calibri" w:hAnsi="Calibri" w:cs="Calibri"/>
          <w:sz w:val="22"/>
          <w:szCs w:val="22"/>
        </w:rPr>
        <w:t>ar 2025, the campaign is a time-</w:t>
      </w:r>
      <w:r>
        <w:rPr>
          <w:rFonts w:ascii="Calibri" w:hAnsi="Calibri" w:cs="Calibri"/>
          <w:sz w:val="22"/>
          <w:szCs w:val="22"/>
        </w:rPr>
        <w:t>spanning narrative that takes players ar</w:t>
      </w:r>
      <w:r w:rsidR="0093357C">
        <w:rPr>
          <w:rFonts w:ascii="Calibri" w:hAnsi="Calibri" w:cs="Calibri"/>
          <w:sz w:val="22"/>
          <w:szCs w:val="22"/>
        </w:rPr>
        <w:t xml:space="preserve">ound the globe in series of deniable operations </w:t>
      </w:r>
      <w:r>
        <w:rPr>
          <w:rFonts w:ascii="Calibri" w:hAnsi="Calibri" w:cs="Calibri"/>
          <w:sz w:val="22"/>
          <w:szCs w:val="22"/>
        </w:rPr>
        <w:t xml:space="preserve">to hunt down </w:t>
      </w:r>
      <w:r w:rsidR="0093357C">
        <w:rPr>
          <w:rFonts w:ascii="Calibri" w:hAnsi="Calibri" w:cs="Calibri"/>
          <w:sz w:val="22"/>
          <w:szCs w:val="22"/>
        </w:rPr>
        <w:t xml:space="preserve">Raul Menendez, </w:t>
      </w:r>
      <w:r>
        <w:rPr>
          <w:rFonts w:ascii="Calibri" w:hAnsi="Calibri" w:cs="Calibri"/>
          <w:sz w:val="22"/>
          <w:szCs w:val="22"/>
        </w:rPr>
        <w:t xml:space="preserve">the world’s most </w:t>
      </w:r>
      <w:r w:rsidR="0093357C">
        <w:rPr>
          <w:rFonts w:ascii="Calibri" w:hAnsi="Calibri" w:cs="Calibri"/>
          <w:sz w:val="22"/>
          <w:szCs w:val="22"/>
        </w:rPr>
        <w:t>dangerous</w:t>
      </w:r>
      <w:r>
        <w:rPr>
          <w:rFonts w:ascii="Calibri" w:hAnsi="Calibri" w:cs="Calibri"/>
          <w:sz w:val="22"/>
          <w:szCs w:val="22"/>
        </w:rPr>
        <w:t xml:space="preserve"> villain. </w:t>
      </w:r>
    </w:p>
    <w:p w14:paraId="3CE3DF4E" w14:textId="77777777" w:rsidR="008365C1" w:rsidRDefault="008365C1" w:rsidP="00AD4F86">
      <w:pPr>
        <w:jc w:val="both"/>
        <w:rPr>
          <w:rFonts w:ascii="Calibri" w:hAnsi="Calibri" w:cs="Calibri"/>
          <w:sz w:val="22"/>
          <w:szCs w:val="22"/>
        </w:rPr>
      </w:pPr>
    </w:p>
    <w:p w14:paraId="09D879D5" w14:textId="77777777" w:rsidR="00C766C0" w:rsidRPr="00A800A8" w:rsidRDefault="00C766C0" w:rsidP="00AD4F86">
      <w:pPr>
        <w:jc w:val="both"/>
        <w:rPr>
          <w:rFonts w:ascii="Calibri" w:hAnsi="Calibri" w:cs="Calibri"/>
          <w:b/>
          <w:sz w:val="22"/>
          <w:szCs w:val="22"/>
        </w:rPr>
      </w:pPr>
      <w:r w:rsidRPr="00A800A8">
        <w:rPr>
          <w:rFonts w:ascii="Calibri" w:hAnsi="Calibri" w:cs="Calibri"/>
          <w:b/>
          <w:sz w:val="22"/>
          <w:szCs w:val="22"/>
        </w:rPr>
        <w:t>STRIKE FORCE LEVELS</w:t>
      </w:r>
    </w:p>
    <w:p w14:paraId="50C693B4" w14:textId="225B62A4" w:rsidR="00A800A8" w:rsidRDefault="008365C1" w:rsidP="00AD4F86">
      <w:pPr>
        <w:jc w:val="both"/>
        <w:rPr>
          <w:rFonts w:ascii="Calibri" w:hAnsi="Calibri" w:cs="Calibri"/>
          <w:sz w:val="22"/>
          <w:szCs w:val="22"/>
        </w:rPr>
      </w:pPr>
      <w:r>
        <w:rPr>
          <w:rFonts w:ascii="Calibri" w:hAnsi="Calibri" w:cs="Calibri"/>
          <w:sz w:val="22"/>
          <w:szCs w:val="22"/>
        </w:rPr>
        <w:t>Adding non</w:t>
      </w:r>
      <w:r w:rsidR="0093357C">
        <w:rPr>
          <w:rFonts w:ascii="Calibri" w:hAnsi="Calibri" w:cs="Calibri"/>
          <w:sz w:val="22"/>
          <w:szCs w:val="22"/>
        </w:rPr>
        <w:t>-</w:t>
      </w:r>
      <w:r>
        <w:rPr>
          <w:rFonts w:ascii="Calibri" w:hAnsi="Calibri" w:cs="Calibri"/>
          <w:sz w:val="22"/>
          <w:szCs w:val="22"/>
        </w:rPr>
        <w:t xml:space="preserve">linearity to the campaign structure, players will have the option to </w:t>
      </w:r>
      <w:r w:rsidR="0093357C">
        <w:rPr>
          <w:rFonts w:ascii="Calibri" w:hAnsi="Calibri" w:cs="Calibri"/>
          <w:sz w:val="22"/>
          <w:szCs w:val="22"/>
        </w:rPr>
        <w:t>accept</w:t>
      </w:r>
      <w:r>
        <w:rPr>
          <w:rFonts w:ascii="Calibri" w:hAnsi="Calibri" w:cs="Calibri"/>
          <w:sz w:val="22"/>
          <w:szCs w:val="22"/>
        </w:rPr>
        <w:t xml:space="preserve"> Strike Force </w:t>
      </w:r>
      <w:r w:rsidR="0093357C">
        <w:rPr>
          <w:rFonts w:ascii="Calibri" w:hAnsi="Calibri" w:cs="Calibri"/>
          <w:sz w:val="22"/>
          <w:szCs w:val="22"/>
        </w:rPr>
        <w:t>Levels</w:t>
      </w:r>
      <w:r>
        <w:rPr>
          <w:rFonts w:ascii="Calibri" w:hAnsi="Calibri" w:cs="Calibri"/>
          <w:sz w:val="22"/>
          <w:szCs w:val="22"/>
        </w:rPr>
        <w:t xml:space="preserve"> as they become available. </w:t>
      </w:r>
      <w:r w:rsidR="00C766C0">
        <w:rPr>
          <w:rFonts w:ascii="Calibri" w:hAnsi="Calibri" w:cs="Calibri"/>
          <w:sz w:val="22"/>
          <w:szCs w:val="22"/>
        </w:rPr>
        <w:t xml:space="preserve">New to the Call of Duty franchise, Strike Force Levels </w:t>
      </w:r>
      <w:r>
        <w:rPr>
          <w:rFonts w:ascii="Calibri" w:hAnsi="Calibri" w:cs="Calibri"/>
          <w:sz w:val="22"/>
          <w:szCs w:val="22"/>
        </w:rPr>
        <w:t xml:space="preserve">provide sandbox-style gameplay </w:t>
      </w:r>
      <w:r w:rsidR="00C766C0">
        <w:rPr>
          <w:rFonts w:ascii="Calibri" w:hAnsi="Calibri" w:cs="Calibri"/>
          <w:sz w:val="22"/>
          <w:szCs w:val="22"/>
        </w:rPr>
        <w:t>experience</w:t>
      </w:r>
      <w:r>
        <w:rPr>
          <w:rFonts w:ascii="Calibri" w:hAnsi="Calibri" w:cs="Calibri"/>
          <w:sz w:val="22"/>
          <w:szCs w:val="22"/>
        </w:rPr>
        <w:t>s</w:t>
      </w:r>
      <w:r w:rsidR="00C766C0">
        <w:rPr>
          <w:rFonts w:ascii="Calibri" w:hAnsi="Calibri" w:cs="Calibri"/>
          <w:sz w:val="22"/>
          <w:szCs w:val="22"/>
        </w:rPr>
        <w:t xml:space="preserve">, allowing players to take command of any </w:t>
      </w:r>
      <w:r>
        <w:rPr>
          <w:rFonts w:ascii="Calibri" w:hAnsi="Calibri" w:cs="Calibri"/>
          <w:sz w:val="22"/>
          <w:szCs w:val="22"/>
        </w:rPr>
        <w:t>element</w:t>
      </w:r>
      <w:r w:rsidR="00C766C0">
        <w:rPr>
          <w:rFonts w:ascii="Calibri" w:hAnsi="Calibri" w:cs="Calibri"/>
          <w:sz w:val="22"/>
          <w:szCs w:val="22"/>
        </w:rPr>
        <w:t xml:space="preserve"> of their squad</w:t>
      </w:r>
      <w:r>
        <w:rPr>
          <w:rFonts w:ascii="Calibri" w:hAnsi="Calibri" w:cs="Calibri"/>
          <w:sz w:val="22"/>
          <w:szCs w:val="22"/>
        </w:rPr>
        <w:t xml:space="preserve"> at any time</w:t>
      </w:r>
      <w:r w:rsidR="00C766C0">
        <w:rPr>
          <w:rFonts w:ascii="Calibri" w:hAnsi="Calibri" w:cs="Calibri"/>
          <w:sz w:val="22"/>
          <w:szCs w:val="22"/>
        </w:rPr>
        <w:t xml:space="preserve">, </w:t>
      </w:r>
      <w:r>
        <w:rPr>
          <w:rFonts w:ascii="Calibri" w:hAnsi="Calibri" w:cs="Calibri"/>
          <w:sz w:val="22"/>
          <w:szCs w:val="22"/>
        </w:rPr>
        <w:t>including</w:t>
      </w:r>
      <w:r w:rsidR="0093357C">
        <w:rPr>
          <w:rFonts w:ascii="Calibri" w:hAnsi="Calibri" w:cs="Calibri"/>
          <w:sz w:val="22"/>
          <w:szCs w:val="22"/>
        </w:rPr>
        <w:t xml:space="preserve"> the drones and robotics that</w:t>
      </w:r>
      <w:r>
        <w:rPr>
          <w:rFonts w:ascii="Calibri" w:hAnsi="Calibri" w:cs="Calibri"/>
          <w:sz w:val="22"/>
          <w:szCs w:val="22"/>
        </w:rPr>
        <w:t xml:space="preserve"> are</w:t>
      </w:r>
      <w:r w:rsidR="00A800A8">
        <w:rPr>
          <w:rFonts w:ascii="Calibri" w:hAnsi="Calibri" w:cs="Calibri"/>
          <w:sz w:val="22"/>
          <w:szCs w:val="22"/>
        </w:rPr>
        <w:t xml:space="preserve"> deployed in the field</w:t>
      </w:r>
      <w:r>
        <w:rPr>
          <w:rFonts w:ascii="Calibri" w:hAnsi="Calibri" w:cs="Calibri"/>
          <w:sz w:val="22"/>
          <w:szCs w:val="22"/>
        </w:rPr>
        <w:t xml:space="preserve"> with</w:t>
      </w:r>
      <w:r w:rsidR="0093357C">
        <w:rPr>
          <w:rFonts w:ascii="Calibri" w:hAnsi="Calibri" w:cs="Calibri"/>
          <w:sz w:val="22"/>
          <w:szCs w:val="22"/>
        </w:rPr>
        <w:t xml:space="preserve"> them</w:t>
      </w:r>
      <w:r w:rsidR="00A800A8">
        <w:rPr>
          <w:rFonts w:ascii="Calibri" w:hAnsi="Calibri" w:cs="Calibri"/>
          <w:sz w:val="22"/>
          <w:szCs w:val="22"/>
        </w:rPr>
        <w:t>. Players may also zoom out in</w:t>
      </w:r>
      <w:r w:rsidR="0093357C">
        <w:rPr>
          <w:rFonts w:ascii="Calibri" w:hAnsi="Calibri" w:cs="Calibri"/>
          <w:sz w:val="22"/>
          <w:szCs w:val="22"/>
        </w:rPr>
        <w:t>to “Overwatch Mode” and set way</w:t>
      </w:r>
      <w:r w:rsidR="00A800A8">
        <w:rPr>
          <w:rFonts w:ascii="Calibri" w:hAnsi="Calibri" w:cs="Calibri"/>
          <w:sz w:val="22"/>
          <w:szCs w:val="22"/>
        </w:rPr>
        <w:t>points and issue squad commands</w:t>
      </w:r>
      <w:r>
        <w:rPr>
          <w:rFonts w:ascii="Calibri" w:hAnsi="Calibri" w:cs="Calibri"/>
          <w:sz w:val="22"/>
          <w:szCs w:val="22"/>
        </w:rPr>
        <w:t xml:space="preserve"> to take strategic control of the battlefield</w:t>
      </w:r>
      <w:r w:rsidR="00A800A8">
        <w:rPr>
          <w:rFonts w:ascii="Calibri" w:hAnsi="Calibri" w:cs="Calibri"/>
          <w:sz w:val="22"/>
          <w:szCs w:val="22"/>
        </w:rPr>
        <w:t xml:space="preserve">. </w:t>
      </w:r>
    </w:p>
    <w:p w14:paraId="6D1D4A7D" w14:textId="77777777" w:rsidR="00A800A8" w:rsidRDefault="00A800A8" w:rsidP="00AD4F86">
      <w:pPr>
        <w:jc w:val="both"/>
        <w:rPr>
          <w:rFonts w:ascii="Calibri" w:hAnsi="Calibri" w:cs="Calibri"/>
          <w:sz w:val="22"/>
          <w:szCs w:val="22"/>
        </w:rPr>
      </w:pPr>
    </w:p>
    <w:p w14:paraId="17BF7F0B" w14:textId="346573A1" w:rsidR="00C766C0" w:rsidRDefault="00A800A8" w:rsidP="00AD4F86">
      <w:pPr>
        <w:jc w:val="both"/>
        <w:rPr>
          <w:rFonts w:ascii="Calibri" w:hAnsi="Calibri" w:cs="Calibri"/>
          <w:sz w:val="22"/>
          <w:szCs w:val="22"/>
        </w:rPr>
      </w:pPr>
      <w:r>
        <w:rPr>
          <w:rFonts w:ascii="Calibri" w:hAnsi="Calibri" w:cs="Calibri"/>
          <w:sz w:val="22"/>
          <w:szCs w:val="22"/>
        </w:rPr>
        <w:t xml:space="preserve">Also new to the franchise is the idea of failure: if </w:t>
      </w:r>
      <w:r w:rsidR="008365C1">
        <w:rPr>
          <w:rFonts w:ascii="Calibri" w:hAnsi="Calibri" w:cs="Calibri"/>
          <w:sz w:val="22"/>
          <w:szCs w:val="22"/>
        </w:rPr>
        <w:t>a player</w:t>
      </w:r>
      <w:r>
        <w:rPr>
          <w:rFonts w:ascii="Calibri" w:hAnsi="Calibri" w:cs="Calibri"/>
          <w:sz w:val="22"/>
          <w:szCs w:val="22"/>
        </w:rPr>
        <w:t xml:space="preserve"> fail</w:t>
      </w:r>
      <w:r w:rsidR="008365C1">
        <w:rPr>
          <w:rFonts w:ascii="Calibri" w:hAnsi="Calibri" w:cs="Calibri"/>
          <w:sz w:val="22"/>
          <w:szCs w:val="22"/>
        </w:rPr>
        <w:t>s</w:t>
      </w:r>
      <w:r>
        <w:rPr>
          <w:rFonts w:ascii="Calibri" w:hAnsi="Calibri" w:cs="Calibri"/>
          <w:sz w:val="22"/>
          <w:szCs w:val="22"/>
        </w:rPr>
        <w:t xml:space="preserve"> a </w:t>
      </w:r>
      <w:r w:rsidR="008365C1">
        <w:rPr>
          <w:rFonts w:ascii="Calibri" w:hAnsi="Calibri" w:cs="Calibri"/>
          <w:sz w:val="22"/>
          <w:szCs w:val="22"/>
        </w:rPr>
        <w:t xml:space="preserve">Strike Force </w:t>
      </w:r>
      <w:r>
        <w:rPr>
          <w:rFonts w:ascii="Calibri" w:hAnsi="Calibri" w:cs="Calibri"/>
          <w:sz w:val="22"/>
          <w:szCs w:val="22"/>
        </w:rPr>
        <w:t xml:space="preserve">mission, </w:t>
      </w:r>
      <w:r w:rsidR="008365C1">
        <w:rPr>
          <w:rFonts w:ascii="Calibri" w:hAnsi="Calibri" w:cs="Calibri"/>
          <w:sz w:val="22"/>
          <w:szCs w:val="22"/>
        </w:rPr>
        <w:t>they</w:t>
      </w:r>
      <w:r>
        <w:rPr>
          <w:rFonts w:ascii="Calibri" w:hAnsi="Calibri" w:cs="Calibri"/>
          <w:sz w:val="22"/>
          <w:szCs w:val="22"/>
        </w:rPr>
        <w:t xml:space="preserve"> will </w:t>
      </w:r>
      <w:r>
        <w:rPr>
          <w:rFonts w:ascii="Calibri" w:hAnsi="Calibri" w:cs="Calibri"/>
          <w:i/>
          <w:sz w:val="22"/>
          <w:szCs w:val="22"/>
        </w:rPr>
        <w:t>not</w:t>
      </w:r>
      <w:r>
        <w:rPr>
          <w:rFonts w:ascii="Calibri" w:hAnsi="Calibri" w:cs="Calibri"/>
          <w:sz w:val="22"/>
          <w:szCs w:val="22"/>
        </w:rPr>
        <w:t xml:space="preserve"> be sent back to a check point; rather, they will fail the mission and continue on with the storyline</w:t>
      </w:r>
      <w:r w:rsidR="008365C1">
        <w:rPr>
          <w:rFonts w:ascii="Calibri" w:hAnsi="Calibri" w:cs="Calibri"/>
          <w:sz w:val="22"/>
          <w:szCs w:val="22"/>
        </w:rPr>
        <w:t>, unless they have the option to replay it</w:t>
      </w:r>
      <w:r>
        <w:rPr>
          <w:rFonts w:ascii="Calibri" w:hAnsi="Calibri" w:cs="Calibri"/>
          <w:sz w:val="22"/>
          <w:szCs w:val="22"/>
        </w:rPr>
        <w:t xml:space="preserve">. </w:t>
      </w:r>
      <w:r w:rsidR="008365C1">
        <w:rPr>
          <w:rFonts w:ascii="Calibri" w:hAnsi="Calibri" w:cs="Calibri"/>
          <w:sz w:val="22"/>
          <w:szCs w:val="22"/>
        </w:rPr>
        <w:t>Depending upon the success or failure of these missions</w:t>
      </w:r>
      <w:r>
        <w:rPr>
          <w:rFonts w:ascii="Calibri" w:hAnsi="Calibri" w:cs="Calibri"/>
          <w:sz w:val="22"/>
          <w:szCs w:val="22"/>
        </w:rPr>
        <w:t>, the geo-political fiction that wraps the ending of their game will be different</w:t>
      </w:r>
      <w:r w:rsidR="008365C1">
        <w:rPr>
          <w:rFonts w:ascii="Calibri" w:hAnsi="Calibri" w:cs="Calibri"/>
          <w:sz w:val="22"/>
          <w:szCs w:val="22"/>
        </w:rPr>
        <w:t>.</w:t>
      </w:r>
    </w:p>
    <w:p w14:paraId="2879968C" w14:textId="77777777" w:rsidR="00B73E31" w:rsidRDefault="00B73E31" w:rsidP="00AD4F86">
      <w:pPr>
        <w:jc w:val="both"/>
        <w:rPr>
          <w:rFonts w:ascii="Calibri" w:hAnsi="Calibri" w:cs="Calibri"/>
          <w:sz w:val="22"/>
          <w:szCs w:val="22"/>
        </w:rPr>
      </w:pPr>
    </w:p>
    <w:p w14:paraId="5B91529F" w14:textId="77777777" w:rsidR="00B73E31" w:rsidRPr="00B73E31" w:rsidRDefault="00B73E31" w:rsidP="00AD4F86">
      <w:pPr>
        <w:jc w:val="both"/>
        <w:rPr>
          <w:rFonts w:ascii="Calibri" w:hAnsi="Calibri" w:cs="Calibri"/>
          <w:b/>
          <w:sz w:val="22"/>
          <w:szCs w:val="22"/>
        </w:rPr>
      </w:pPr>
      <w:r w:rsidRPr="00B73E31">
        <w:rPr>
          <w:rFonts w:ascii="Calibri" w:hAnsi="Calibri" w:cs="Calibri"/>
          <w:b/>
          <w:sz w:val="22"/>
          <w:szCs w:val="22"/>
        </w:rPr>
        <w:t>BRANCHING STORYLINES</w:t>
      </w:r>
    </w:p>
    <w:p w14:paraId="711B8ED3" w14:textId="02445552" w:rsidR="00A800A8" w:rsidRPr="00B73E31" w:rsidRDefault="00B73E31" w:rsidP="00AD4F86">
      <w:pPr>
        <w:jc w:val="both"/>
        <w:rPr>
          <w:rFonts w:ascii="Calibri" w:hAnsi="Calibri" w:cs="Calibri"/>
          <w:sz w:val="22"/>
          <w:szCs w:val="22"/>
        </w:rPr>
      </w:pPr>
      <w:r>
        <w:rPr>
          <w:rFonts w:ascii="Calibri" w:hAnsi="Calibri" w:cs="Calibri"/>
          <w:sz w:val="22"/>
          <w:szCs w:val="22"/>
        </w:rPr>
        <w:t>When success/failure outcomes are c</w:t>
      </w:r>
      <w:r w:rsidR="0093357C">
        <w:rPr>
          <w:rFonts w:ascii="Calibri" w:hAnsi="Calibri" w:cs="Calibri"/>
          <w:sz w:val="22"/>
          <w:szCs w:val="22"/>
        </w:rPr>
        <w:t>ombined with key</w:t>
      </w:r>
      <w:r w:rsidR="00A800A8">
        <w:rPr>
          <w:rFonts w:ascii="Calibri" w:hAnsi="Calibri" w:cs="Calibri"/>
          <w:sz w:val="22"/>
          <w:szCs w:val="22"/>
        </w:rPr>
        <w:t xml:space="preserve"> critical-dec</w:t>
      </w:r>
      <w:r>
        <w:rPr>
          <w:rFonts w:ascii="Calibri" w:hAnsi="Calibri" w:cs="Calibri"/>
          <w:sz w:val="22"/>
          <w:szCs w:val="22"/>
        </w:rPr>
        <w:t xml:space="preserve">ision-making points </w:t>
      </w:r>
      <w:r w:rsidR="008365C1">
        <w:rPr>
          <w:rFonts w:ascii="Calibri" w:hAnsi="Calibri" w:cs="Calibri"/>
          <w:sz w:val="22"/>
          <w:szCs w:val="22"/>
        </w:rPr>
        <w:t>throughout the campaign</w:t>
      </w:r>
      <w:r w:rsidR="0093357C">
        <w:rPr>
          <w:rFonts w:ascii="Calibri" w:hAnsi="Calibri" w:cs="Calibri"/>
          <w:sz w:val="22"/>
          <w:szCs w:val="22"/>
        </w:rPr>
        <w:t>,</w:t>
      </w:r>
      <w:r>
        <w:rPr>
          <w:rFonts w:ascii="Calibri" w:hAnsi="Calibri" w:cs="Calibri"/>
          <w:sz w:val="22"/>
          <w:szCs w:val="22"/>
        </w:rPr>
        <w:t xml:space="preserve"> </w:t>
      </w:r>
      <w:r w:rsidR="0093357C">
        <w:rPr>
          <w:rFonts w:ascii="Calibri" w:hAnsi="Calibri" w:cs="Calibri"/>
          <w:sz w:val="22"/>
          <w:szCs w:val="22"/>
        </w:rPr>
        <w:t>choices the player makes</w:t>
      </w:r>
      <w:r w:rsidR="00A800A8">
        <w:rPr>
          <w:rFonts w:ascii="Calibri" w:hAnsi="Calibri" w:cs="Calibri"/>
          <w:sz w:val="22"/>
          <w:szCs w:val="22"/>
        </w:rPr>
        <w:t xml:space="preserve"> could mean the difference between life and death for some characters, and there exists an even greater opportunity for multiple endings –</w:t>
      </w:r>
      <w:r w:rsidR="008365C1">
        <w:rPr>
          <w:rFonts w:ascii="Calibri" w:hAnsi="Calibri" w:cs="Calibri"/>
          <w:sz w:val="22"/>
          <w:szCs w:val="22"/>
        </w:rPr>
        <w:t xml:space="preserve"> </w:t>
      </w:r>
      <w:r w:rsidR="00A800A8">
        <w:rPr>
          <w:rFonts w:ascii="Calibri" w:hAnsi="Calibri" w:cs="Calibri"/>
          <w:sz w:val="22"/>
          <w:szCs w:val="22"/>
        </w:rPr>
        <w:t>another first for the franchise.</w:t>
      </w:r>
    </w:p>
    <w:p w14:paraId="49433887" w14:textId="77777777" w:rsidR="00A800A8" w:rsidRPr="00CB1C82" w:rsidRDefault="00A800A8" w:rsidP="00AD4F86">
      <w:pPr>
        <w:jc w:val="both"/>
        <w:rPr>
          <w:rFonts w:ascii="Calibri" w:hAnsi="Calibri" w:cs="Calibri"/>
          <w:b/>
          <w:sz w:val="22"/>
          <w:szCs w:val="22"/>
        </w:rPr>
      </w:pPr>
    </w:p>
    <w:p w14:paraId="32DC60E5" w14:textId="34284A45" w:rsidR="00A800A8" w:rsidRDefault="00CB1C82" w:rsidP="00AD4F86">
      <w:pPr>
        <w:jc w:val="both"/>
        <w:rPr>
          <w:rFonts w:ascii="Calibri" w:hAnsi="Calibri" w:cs="Calibri"/>
          <w:b/>
          <w:sz w:val="22"/>
          <w:szCs w:val="22"/>
        </w:rPr>
      </w:pPr>
      <w:r w:rsidRPr="00CB1C82">
        <w:rPr>
          <w:rFonts w:ascii="Calibri" w:hAnsi="Calibri" w:cs="Calibri"/>
          <w:b/>
          <w:sz w:val="22"/>
          <w:szCs w:val="22"/>
        </w:rPr>
        <w:t>SINGLE PLAYER</w:t>
      </w:r>
      <w:r>
        <w:rPr>
          <w:rFonts w:ascii="Calibri" w:hAnsi="Calibri" w:cs="Calibri"/>
          <w:sz w:val="22"/>
          <w:szCs w:val="22"/>
        </w:rPr>
        <w:t xml:space="preserve"> </w:t>
      </w:r>
      <w:r w:rsidR="008365C1">
        <w:rPr>
          <w:rFonts w:ascii="Calibri" w:hAnsi="Calibri" w:cs="Calibri"/>
          <w:b/>
          <w:sz w:val="22"/>
          <w:szCs w:val="22"/>
        </w:rPr>
        <w:t>CHARACTER CUSTOMIZATION</w:t>
      </w:r>
    </w:p>
    <w:p w14:paraId="4B7E0077" w14:textId="547883AB" w:rsidR="0052302F" w:rsidRDefault="00CB1C82" w:rsidP="00AD4F86">
      <w:pPr>
        <w:jc w:val="both"/>
        <w:rPr>
          <w:rFonts w:ascii="Calibri" w:hAnsi="Calibri" w:cs="Calibri"/>
          <w:sz w:val="22"/>
          <w:szCs w:val="22"/>
        </w:rPr>
      </w:pPr>
      <w:r>
        <w:rPr>
          <w:rFonts w:ascii="Calibri" w:hAnsi="Calibri" w:cs="Calibri"/>
          <w:sz w:val="22"/>
          <w:szCs w:val="22"/>
        </w:rPr>
        <w:t xml:space="preserve">For the first time in the Call of Duty franchise, you can choose </w:t>
      </w:r>
      <w:r w:rsidR="00F11244">
        <w:rPr>
          <w:rFonts w:ascii="Calibri" w:hAnsi="Calibri" w:cs="Calibri"/>
          <w:sz w:val="22"/>
          <w:szCs w:val="22"/>
        </w:rPr>
        <w:t xml:space="preserve">from a variety of weapons and </w:t>
      </w:r>
      <w:r>
        <w:rPr>
          <w:rFonts w:ascii="Calibri" w:hAnsi="Calibri" w:cs="Calibri"/>
          <w:sz w:val="22"/>
          <w:szCs w:val="22"/>
        </w:rPr>
        <w:t>loadouts</w:t>
      </w:r>
      <w:r w:rsidR="00F11244">
        <w:rPr>
          <w:rFonts w:ascii="Calibri" w:hAnsi="Calibri" w:cs="Calibri"/>
          <w:sz w:val="22"/>
          <w:szCs w:val="22"/>
        </w:rPr>
        <w:t xml:space="preserve"> </w:t>
      </w:r>
      <w:r w:rsidR="0093357C">
        <w:rPr>
          <w:rFonts w:ascii="Calibri" w:hAnsi="Calibri" w:cs="Calibri"/>
          <w:sz w:val="22"/>
          <w:szCs w:val="22"/>
        </w:rPr>
        <w:t>providing</w:t>
      </w:r>
      <w:r w:rsidR="00F11244">
        <w:rPr>
          <w:rFonts w:ascii="Calibri" w:hAnsi="Calibri" w:cs="Calibri"/>
          <w:sz w:val="22"/>
          <w:szCs w:val="22"/>
        </w:rPr>
        <w:t xml:space="preserve"> multiple choices</w:t>
      </w:r>
      <w:r>
        <w:rPr>
          <w:rFonts w:ascii="Calibri" w:hAnsi="Calibri" w:cs="Calibri"/>
          <w:sz w:val="22"/>
          <w:szCs w:val="22"/>
        </w:rPr>
        <w:t xml:space="preserve"> for </w:t>
      </w:r>
      <w:r w:rsidR="0093357C">
        <w:rPr>
          <w:rFonts w:ascii="Calibri" w:hAnsi="Calibri" w:cs="Calibri"/>
          <w:sz w:val="22"/>
          <w:szCs w:val="22"/>
        </w:rPr>
        <w:t xml:space="preserve">how you approach </w:t>
      </w:r>
      <w:r>
        <w:rPr>
          <w:rFonts w:ascii="Calibri" w:hAnsi="Calibri" w:cs="Calibri"/>
          <w:sz w:val="22"/>
          <w:szCs w:val="22"/>
        </w:rPr>
        <w:t xml:space="preserve">single player missions. </w:t>
      </w:r>
      <w:r w:rsidR="00A800A8">
        <w:rPr>
          <w:rFonts w:ascii="Calibri" w:hAnsi="Calibri" w:cs="Calibri"/>
          <w:sz w:val="22"/>
          <w:szCs w:val="22"/>
        </w:rPr>
        <w:t xml:space="preserve">Customize </w:t>
      </w:r>
      <w:r w:rsidR="0093357C">
        <w:rPr>
          <w:rFonts w:ascii="Calibri" w:hAnsi="Calibri" w:cs="Calibri"/>
          <w:sz w:val="22"/>
          <w:szCs w:val="22"/>
        </w:rPr>
        <w:t>player loadouts</w:t>
      </w:r>
      <w:r w:rsidR="008365C1">
        <w:rPr>
          <w:rFonts w:ascii="Calibri" w:hAnsi="Calibri" w:cs="Calibri"/>
          <w:sz w:val="22"/>
          <w:szCs w:val="22"/>
        </w:rPr>
        <w:t xml:space="preserve"> to take on unique challenges in each level</w:t>
      </w:r>
      <w:r w:rsidR="0093357C">
        <w:rPr>
          <w:rFonts w:ascii="Calibri" w:hAnsi="Calibri" w:cs="Calibri"/>
          <w:sz w:val="22"/>
          <w:szCs w:val="22"/>
        </w:rPr>
        <w:t xml:space="preserve"> that will unlock new capabilities. Complete with</w:t>
      </w:r>
      <w:r w:rsidR="008365C1">
        <w:rPr>
          <w:rFonts w:ascii="Calibri" w:hAnsi="Calibri" w:cs="Calibri"/>
          <w:sz w:val="22"/>
          <w:szCs w:val="22"/>
        </w:rPr>
        <w:t xml:space="preserve"> </w:t>
      </w:r>
      <w:r w:rsidR="0093357C">
        <w:rPr>
          <w:rFonts w:ascii="Calibri" w:hAnsi="Calibri" w:cs="Calibri"/>
          <w:sz w:val="22"/>
          <w:szCs w:val="22"/>
        </w:rPr>
        <w:t xml:space="preserve">stat-tracking, </w:t>
      </w:r>
      <w:r w:rsidR="00A800A8">
        <w:rPr>
          <w:rFonts w:ascii="Calibri" w:hAnsi="Calibri" w:cs="Calibri"/>
          <w:sz w:val="22"/>
          <w:szCs w:val="22"/>
        </w:rPr>
        <w:t>players can track their score versus their friends, adding a healthy sense of competition and another layer of re-playability.</w:t>
      </w:r>
    </w:p>
    <w:p w14:paraId="3BE4B5D0" w14:textId="77777777" w:rsidR="00A800A8" w:rsidRDefault="00A800A8" w:rsidP="00AD4F86">
      <w:pPr>
        <w:jc w:val="both"/>
        <w:rPr>
          <w:rFonts w:ascii="Calibri" w:hAnsi="Calibri" w:cs="Calibri"/>
          <w:sz w:val="22"/>
          <w:szCs w:val="22"/>
        </w:rPr>
      </w:pPr>
    </w:p>
    <w:p w14:paraId="501FCB92" w14:textId="77777777" w:rsidR="00A800A8" w:rsidRDefault="00A800A8">
      <w:pPr>
        <w:rPr>
          <w:rFonts w:ascii="Calibri" w:hAnsi="Calibri" w:cs="Calibri"/>
          <w:sz w:val="22"/>
          <w:szCs w:val="22"/>
        </w:rPr>
      </w:pPr>
      <w:r>
        <w:rPr>
          <w:rFonts w:ascii="Calibri" w:hAnsi="Calibri" w:cs="Calibri"/>
          <w:sz w:val="22"/>
          <w:szCs w:val="22"/>
        </w:rPr>
        <w:br w:type="page"/>
      </w:r>
    </w:p>
    <w:p w14:paraId="6ED1862A" w14:textId="77777777" w:rsidR="0052302F" w:rsidRPr="000646EB" w:rsidRDefault="0052302F" w:rsidP="00AD4F86">
      <w:pPr>
        <w:jc w:val="both"/>
        <w:rPr>
          <w:rFonts w:ascii="Calibri" w:hAnsi="Calibri" w:cs="Calibri"/>
          <w:sz w:val="22"/>
          <w:szCs w:val="22"/>
        </w:rPr>
      </w:pPr>
    </w:p>
    <w:p w14:paraId="7714E933" w14:textId="77777777" w:rsidR="00455E59" w:rsidRPr="000F375D" w:rsidRDefault="00F20276" w:rsidP="000F375D">
      <w:pPr>
        <w:shd w:val="clear" w:color="auto" w:fill="C6D9F1" w:themeFill="text2" w:themeFillTint="33"/>
        <w:jc w:val="both"/>
        <w:rPr>
          <w:rFonts w:ascii="Calibri" w:hAnsi="Calibri" w:cs="Calibri"/>
          <w:b/>
          <w:sz w:val="22"/>
          <w:szCs w:val="22"/>
        </w:rPr>
      </w:pPr>
      <w:r w:rsidRPr="000646EB">
        <w:rPr>
          <w:rFonts w:ascii="Calibri" w:hAnsi="Calibri" w:cs="Calibri"/>
          <w:b/>
          <w:sz w:val="22"/>
          <w:szCs w:val="22"/>
        </w:rPr>
        <w:t xml:space="preserve">MULTIPLAYER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270"/>
        <w:gridCol w:w="4968"/>
      </w:tblGrid>
      <w:tr w:rsidR="00EA1240" w14:paraId="44D88611" w14:textId="77777777" w:rsidTr="00A800A8">
        <w:trPr>
          <w:trHeight w:val="1512"/>
        </w:trPr>
        <w:tc>
          <w:tcPr>
            <w:tcW w:w="9576" w:type="dxa"/>
            <w:gridSpan w:val="3"/>
            <w:shd w:val="clear" w:color="auto" w:fill="auto"/>
            <w:vAlign w:val="center"/>
          </w:tcPr>
          <w:p w14:paraId="784331C0" w14:textId="77777777" w:rsidR="00F11244" w:rsidRPr="00EA1240" w:rsidRDefault="00EA1240" w:rsidP="001C51E5">
            <w:pPr>
              <w:jc w:val="both"/>
              <w:rPr>
                <w:rFonts w:ascii="Calibri" w:hAnsi="Calibri" w:cs="Calibri"/>
                <w:sz w:val="22"/>
                <w:szCs w:val="22"/>
              </w:rPr>
            </w:pPr>
            <w:r>
              <w:rPr>
                <w:rFonts w:ascii="Calibri" w:hAnsi="Calibri" w:cs="Calibri"/>
                <w:b/>
                <w:sz w:val="22"/>
                <w:szCs w:val="22"/>
              </w:rPr>
              <w:t xml:space="preserve">ALL-NEW CREATE-A-CLASS: </w:t>
            </w:r>
            <w:r w:rsidR="001C51E5">
              <w:rPr>
                <w:rFonts w:ascii="Calibri" w:hAnsi="Calibri" w:cs="Calibri"/>
                <w:sz w:val="22"/>
                <w:szCs w:val="22"/>
              </w:rPr>
              <w:t xml:space="preserve">Create-a-class has been re-booted, introducing players to a new “pick-10” allocation system, allowing an unprecedented number of combinations of create-a-class content. Players no longer have to take content from each category; instead, trade items from one category for extra items in another </w:t>
            </w:r>
            <w:r w:rsidR="00A53E97">
              <w:rPr>
                <w:rFonts w:ascii="Calibri" w:hAnsi="Calibri" w:cs="Calibri"/>
                <w:sz w:val="22"/>
                <w:szCs w:val="22"/>
              </w:rPr>
              <w:t>– any</w:t>
            </w:r>
            <w:r w:rsidR="001C51E5">
              <w:rPr>
                <w:rFonts w:ascii="Calibri" w:hAnsi="Calibri" w:cs="Calibri"/>
                <w:sz w:val="22"/>
                <w:szCs w:val="22"/>
              </w:rPr>
              <w:t xml:space="preserve"> combination of 10 items makes almost anything possible.</w:t>
            </w:r>
          </w:p>
        </w:tc>
      </w:tr>
      <w:tr w:rsidR="00EA1240" w14:paraId="400010A3" w14:textId="77777777" w:rsidTr="00974ED3">
        <w:tc>
          <w:tcPr>
            <w:tcW w:w="4338" w:type="dxa"/>
            <w:shd w:val="clear" w:color="auto" w:fill="D9D9D9" w:themeFill="background1" w:themeFillShade="D9"/>
          </w:tcPr>
          <w:p w14:paraId="419C02A2" w14:textId="77777777" w:rsidR="00EA1240" w:rsidRPr="00EA1240" w:rsidRDefault="00EA1240" w:rsidP="00163CE6">
            <w:pPr>
              <w:jc w:val="both"/>
              <w:rPr>
                <w:rFonts w:ascii="Calibri" w:hAnsi="Calibri"/>
                <w:b/>
                <w:sz w:val="22"/>
                <w:szCs w:val="22"/>
              </w:rPr>
            </w:pPr>
            <w:r w:rsidRPr="00EA1240">
              <w:rPr>
                <w:rFonts w:ascii="Calibri" w:hAnsi="Calibri"/>
                <w:b/>
                <w:sz w:val="22"/>
                <w:szCs w:val="22"/>
              </w:rPr>
              <w:t>Pick 10 System</w:t>
            </w:r>
          </w:p>
        </w:tc>
        <w:tc>
          <w:tcPr>
            <w:tcW w:w="270" w:type="dxa"/>
          </w:tcPr>
          <w:p w14:paraId="191DCD22" w14:textId="77777777" w:rsidR="00EA1240" w:rsidRDefault="00EA1240" w:rsidP="00163CE6">
            <w:pPr>
              <w:jc w:val="both"/>
              <w:rPr>
                <w:rFonts w:ascii="Calibri" w:hAnsi="Calibri" w:cs="Calibri"/>
                <w:sz w:val="22"/>
                <w:szCs w:val="22"/>
              </w:rPr>
            </w:pPr>
          </w:p>
        </w:tc>
        <w:tc>
          <w:tcPr>
            <w:tcW w:w="4968" w:type="dxa"/>
            <w:shd w:val="clear" w:color="auto" w:fill="D9D9D9" w:themeFill="background1" w:themeFillShade="D9"/>
          </w:tcPr>
          <w:p w14:paraId="27534162" w14:textId="77777777" w:rsidR="00EA1240" w:rsidRDefault="00EA1240" w:rsidP="00163CE6">
            <w:pPr>
              <w:jc w:val="both"/>
              <w:rPr>
                <w:rFonts w:ascii="Calibri" w:hAnsi="Calibri" w:cs="Calibri"/>
                <w:sz w:val="22"/>
                <w:szCs w:val="22"/>
              </w:rPr>
            </w:pPr>
            <w:r w:rsidRPr="00EA1240">
              <w:rPr>
                <w:rFonts w:ascii="Calibri" w:hAnsi="Calibri" w:cs="Calibri"/>
                <w:b/>
                <w:sz w:val="22"/>
                <w:szCs w:val="22"/>
              </w:rPr>
              <w:t>Wildcards</w:t>
            </w:r>
          </w:p>
        </w:tc>
      </w:tr>
      <w:tr w:rsidR="00EA1240" w14:paraId="3F4A79D8" w14:textId="77777777" w:rsidTr="00974ED3">
        <w:tc>
          <w:tcPr>
            <w:tcW w:w="4338" w:type="dxa"/>
          </w:tcPr>
          <w:p w14:paraId="5D8B145B" w14:textId="77777777" w:rsidR="00EA1240" w:rsidRDefault="00EA1240" w:rsidP="00163CE6">
            <w:pPr>
              <w:jc w:val="both"/>
              <w:rPr>
                <w:rFonts w:ascii="Calibri" w:hAnsi="Calibri" w:cs="Calibri"/>
                <w:sz w:val="22"/>
                <w:szCs w:val="22"/>
              </w:rPr>
            </w:pPr>
            <w:r w:rsidRPr="00EA1240">
              <w:rPr>
                <w:rFonts w:ascii="Calibri" w:hAnsi="Calibri"/>
                <w:sz w:val="22"/>
                <w:szCs w:val="22"/>
              </w:rPr>
              <w:t xml:space="preserve">Ten points and nearly endless combinations: </w:t>
            </w:r>
            <w:r w:rsidR="001C51E5">
              <w:rPr>
                <w:rFonts w:ascii="Calibri" w:hAnsi="Calibri"/>
                <w:sz w:val="22"/>
                <w:szCs w:val="22"/>
              </w:rPr>
              <w:t>every piece of content is worth one point, and you can spend your 10 points in any way you like, encouraging a greater level of customization for individual play styles.</w:t>
            </w:r>
          </w:p>
        </w:tc>
        <w:tc>
          <w:tcPr>
            <w:tcW w:w="270" w:type="dxa"/>
          </w:tcPr>
          <w:p w14:paraId="3B98CA6A" w14:textId="77777777" w:rsidR="00EA1240" w:rsidRDefault="00EA1240" w:rsidP="00163CE6">
            <w:pPr>
              <w:jc w:val="both"/>
              <w:rPr>
                <w:rFonts w:ascii="Calibri" w:hAnsi="Calibri" w:cs="Calibri"/>
                <w:sz w:val="22"/>
                <w:szCs w:val="22"/>
              </w:rPr>
            </w:pPr>
          </w:p>
        </w:tc>
        <w:tc>
          <w:tcPr>
            <w:tcW w:w="4968" w:type="dxa"/>
          </w:tcPr>
          <w:p w14:paraId="6F9A18CD" w14:textId="76588020" w:rsidR="001C51E5" w:rsidRPr="001C51E5" w:rsidRDefault="001C51E5" w:rsidP="001C51E5">
            <w:pPr>
              <w:jc w:val="both"/>
              <w:rPr>
                <w:rFonts w:ascii="Calibri" w:hAnsi="Calibri" w:cs="Calibri"/>
                <w:sz w:val="22"/>
                <w:szCs w:val="22"/>
              </w:rPr>
            </w:pPr>
            <w:r w:rsidRPr="001C51E5">
              <w:rPr>
                <w:rFonts w:ascii="Calibri" w:hAnsi="Calibri" w:cs="Calibri"/>
                <w:sz w:val="22"/>
                <w:szCs w:val="22"/>
              </w:rPr>
              <w:t xml:space="preserve">Also a point each, Wildcards allow </w:t>
            </w:r>
            <w:r w:rsidR="00EA1240" w:rsidRPr="001C51E5">
              <w:rPr>
                <w:rFonts w:ascii="Calibri" w:hAnsi="Calibri" w:cs="Calibri"/>
                <w:sz w:val="22"/>
                <w:szCs w:val="22"/>
              </w:rPr>
              <w:t xml:space="preserve">players to “extend the system” </w:t>
            </w:r>
            <w:r w:rsidRPr="001C51E5">
              <w:rPr>
                <w:rFonts w:ascii="Calibri" w:hAnsi="Calibri" w:cs="Calibri"/>
                <w:sz w:val="22"/>
                <w:szCs w:val="22"/>
              </w:rPr>
              <w:t>and configure classes in more unique ways – players can take multiple perks from one category, equip their primary with three attachments, carry two lethals</w:t>
            </w:r>
            <w:r w:rsidR="00F20538">
              <w:rPr>
                <w:rFonts w:ascii="Calibri" w:hAnsi="Calibri" w:cs="Calibri"/>
                <w:sz w:val="22"/>
                <w:szCs w:val="22"/>
              </w:rPr>
              <w:t xml:space="preserve"> grenades or extra equipment</w:t>
            </w:r>
            <w:r w:rsidRPr="001C51E5">
              <w:rPr>
                <w:rFonts w:ascii="Calibri" w:hAnsi="Calibri" w:cs="Calibri"/>
                <w:sz w:val="22"/>
                <w:szCs w:val="22"/>
              </w:rPr>
              <w:t>, and more.</w:t>
            </w:r>
          </w:p>
          <w:p w14:paraId="05B65794" w14:textId="77777777" w:rsidR="00EA1240" w:rsidRDefault="00EA1240" w:rsidP="00163CE6">
            <w:pPr>
              <w:jc w:val="both"/>
              <w:rPr>
                <w:rFonts w:ascii="Calibri" w:hAnsi="Calibri" w:cs="Calibri"/>
                <w:sz w:val="22"/>
                <w:szCs w:val="22"/>
              </w:rPr>
            </w:pPr>
          </w:p>
        </w:tc>
      </w:tr>
    </w:tbl>
    <w:p w14:paraId="27312C56" w14:textId="52DF61F5" w:rsidR="002E6076" w:rsidRDefault="00F20276" w:rsidP="001C51E5">
      <w:pPr>
        <w:jc w:val="both"/>
        <w:rPr>
          <w:rFonts w:ascii="Calibri" w:hAnsi="Calibri" w:cs="Calibri"/>
          <w:sz w:val="22"/>
          <w:szCs w:val="22"/>
        </w:rPr>
      </w:pPr>
      <w:r w:rsidRPr="000646EB">
        <w:rPr>
          <w:rFonts w:ascii="Calibri" w:hAnsi="Calibri" w:cs="Calibri"/>
          <w:b/>
          <w:sz w:val="22"/>
          <w:szCs w:val="22"/>
        </w:rPr>
        <w:t xml:space="preserve">ALL-NEW </w:t>
      </w:r>
      <w:r w:rsidR="00916EBD">
        <w:rPr>
          <w:rFonts w:ascii="Calibri" w:hAnsi="Calibri" w:cs="Calibri"/>
          <w:b/>
          <w:sz w:val="22"/>
          <w:szCs w:val="22"/>
        </w:rPr>
        <w:t>SCORE STREAKS</w:t>
      </w:r>
      <w:r w:rsidRPr="000646EB">
        <w:rPr>
          <w:rFonts w:ascii="Calibri" w:hAnsi="Calibri" w:cs="Calibri"/>
          <w:b/>
          <w:sz w:val="22"/>
          <w:szCs w:val="22"/>
        </w:rPr>
        <w:t>:</w:t>
      </w:r>
      <w:r w:rsidRPr="000646EB">
        <w:rPr>
          <w:rFonts w:ascii="Calibri" w:hAnsi="Calibri" w:cs="Calibri"/>
          <w:sz w:val="22"/>
          <w:szCs w:val="22"/>
        </w:rPr>
        <w:t xml:space="preserve"> </w:t>
      </w:r>
      <w:r w:rsidR="001C51E5">
        <w:rPr>
          <w:rFonts w:ascii="Calibri" w:hAnsi="Calibri" w:cs="Calibri"/>
          <w:sz w:val="22"/>
          <w:szCs w:val="22"/>
        </w:rPr>
        <w:t xml:space="preserve">Scorestreaks reward players for helping their team win the game: capturing flags, </w:t>
      </w:r>
      <w:r w:rsidR="00F20538">
        <w:rPr>
          <w:rFonts w:ascii="Calibri" w:hAnsi="Calibri" w:cs="Calibri"/>
          <w:sz w:val="22"/>
          <w:szCs w:val="22"/>
        </w:rPr>
        <w:t xml:space="preserve">securing objectives, </w:t>
      </w:r>
      <w:r w:rsidR="001C51E5">
        <w:rPr>
          <w:rFonts w:ascii="Calibri" w:hAnsi="Calibri" w:cs="Calibri"/>
          <w:sz w:val="22"/>
          <w:szCs w:val="22"/>
        </w:rPr>
        <w:t xml:space="preserve">defending your teammate with an </w:t>
      </w:r>
      <w:r w:rsidR="00A26BDE">
        <w:rPr>
          <w:rFonts w:ascii="Calibri" w:hAnsi="Calibri" w:cs="Calibri"/>
          <w:sz w:val="22"/>
          <w:szCs w:val="22"/>
        </w:rPr>
        <w:t xml:space="preserve">Assault </w:t>
      </w:r>
      <w:r w:rsidR="001C722D">
        <w:rPr>
          <w:rFonts w:ascii="Calibri" w:hAnsi="Calibri" w:cs="Calibri"/>
          <w:sz w:val="22"/>
          <w:szCs w:val="22"/>
        </w:rPr>
        <w:t>S</w:t>
      </w:r>
      <w:r w:rsidR="00A26BDE">
        <w:rPr>
          <w:rFonts w:ascii="Calibri" w:hAnsi="Calibri" w:cs="Calibri"/>
          <w:sz w:val="22"/>
          <w:szCs w:val="22"/>
        </w:rPr>
        <w:t>hield</w:t>
      </w:r>
      <w:r w:rsidR="001C51E5">
        <w:rPr>
          <w:rFonts w:ascii="Calibri" w:hAnsi="Calibri" w:cs="Calibri"/>
          <w:sz w:val="22"/>
          <w:szCs w:val="22"/>
        </w:rPr>
        <w:t xml:space="preserve">, </w:t>
      </w:r>
      <w:r w:rsidR="00F20538">
        <w:rPr>
          <w:rFonts w:ascii="Calibri" w:hAnsi="Calibri" w:cs="Calibri"/>
          <w:sz w:val="22"/>
          <w:szCs w:val="22"/>
        </w:rPr>
        <w:t xml:space="preserve">and </w:t>
      </w:r>
      <w:r w:rsidR="001C51E5">
        <w:rPr>
          <w:rFonts w:ascii="Calibri" w:hAnsi="Calibri" w:cs="Calibri"/>
          <w:sz w:val="22"/>
          <w:szCs w:val="22"/>
        </w:rPr>
        <w:t xml:space="preserve">getting kills and assists are all examples of actions that help your team win and thus give you score. Each action has a different value and </w:t>
      </w:r>
      <w:r w:rsidR="00CB78A4">
        <w:rPr>
          <w:rFonts w:ascii="Calibri" w:hAnsi="Calibri" w:cs="Calibri"/>
          <w:sz w:val="22"/>
          <w:szCs w:val="22"/>
        </w:rPr>
        <w:t xml:space="preserve">can </w:t>
      </w:r>
      <w:r w:rsidR="000F375D">
        <w:rPr>
          <w:rFonts w:ascii="Calibri" w:hAnsi="Calibri" w:cs="Calibri"/>
          <w:sz w:val="22"/>
          <w:szCs w:val="22"/>
        </w:rPr>
        <w:t>influence the theater of operations</w:t>
      </w:r>
      <w:r w:rsidR="00CB78A4">
        <w:rPr>
          <w:rFonts w:ascii="Calibri" w:hAnsi="Calibri" w:cs="Calibri"/>
          <w:sz w:val="22"/>
          <w:szCs w:val="22"/>
        </w:rPr>
        <w:t>:</w:t>
      </w:r>
    </w:p>
    <w:p w14:paraId="247EA30E" w14:textId="77777777" w:rsidR="001F265F" w:rsidRDefault="001F265F" w:rsidP="00163CE6">
      <w:pPr>
        <w:jc w:val="both"/>
        <w:rPr>
          <w:rFonts w:ascii="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EA1240" w14:paraId="70A9855B" w14:textId="77777777" w:rsidTr="00EA1240">
        <w:tc>
          <w:tcPr>
            <w:tcW w:w="1998" w:type="dxa"/>
            <w:shd w:val="clear" w:color="auto" w:fill="D9D9D9" w:themeFill="background1" w:themeFillShade="D9"/>
          </w:tcPr>
          <w:p w14:paraId="29421253" w14:textId="05020CE0" w:rsidR="00EA1240" w:rsidRPr="00EA1240" w:rsidRDefault="00440580" w:rsidP="00440580">
            <w:pPr>
              <w:jc w:val="both"/>
              <w:rPr>
                <w:rFonts w:ascii="Calibri" w:hAnsi="Calibri" w:cs="Calibri"/>
                <w:b/>
                <w:sz w:val="22"/>
                <w:szCs w:val="22"/>
              </w:rPr>
            </w:pPr>
            <w:r>
              <w:rPr>
                <w:rFonts w:ascii="Calibri" w:hAnsi="Calibri" w:cs="Calibri"/>
                <w:b/>
                <w:sz w:val="22"/>
                <w:szCs w:val="22"/>
              </w:rPr>
              <w:t>Examples of 2025 Weaponry/Tech</w:t>
            </w:r>
            <w:r w:rsidR="00EA1240" w:rsidRPr="00EA1240">
              <w:rPr>
                <w:rFonts w:ascii="Calibri" w:hAnsi="Calibri" w:cs="Calibri"/>
                <w:b/>
                <w:sz w:val="22"/>
                <w:szCs w:val="22"/>
              </w:rPr>
              <w:t>:</w:t>
            </w:r>
          </w:p>
        </w:tc>
        <w:tc>
          <w:tcPr>
            <w:tcW w:w="7578" w:type="dxa"/>
          </w:tcPr>
          <w:p w14:paraId="66C5C381" w14:textId="77777777" w:rsidR="00EA1240" w:rsidRPr="00EA1240" w:rsidRDefault="00EA1240" w:rsidP="005A3950">
            <w:pPr>
              <w:pStyle w:val="ListParagraph"/>
              <w:numPr>
                <w:ilvl w:val="0"/>
                <w:numId w:val="4"/>
              </w:numPr>
              <w:jc w:val="both"/>
              <w:rPr>
                <w:rFonts w:ascii="Calibri" w:hAnsi="Calibri" w:cs="Calibri"/>
                <w:sz w:val="22"/>
                <w:szCs w:val="22"/>
              </w:rPr>
            </w:pPr>
            <w:r w:rsidRPr="00EA1240">
              <w:rPr>
                <w:rFonts w:ascii="Calibri" w:hAnsi="Calibri" w:cs="Calibri"/>
                <w:b/>
                <w:sz w:val="22"/>
                <w:szCs w:val="22"/>
              </w:rPr>
              <w:t xml:space="preserve">Guardian </w:t>
            </w:r>
            <w:r w:rsidR="001C51E5">
              <w:rPr>
                <w:rFonts w:ascii="Calibri" w:hAnsi="Calibri" w:cs="Calibri"/>
                <w:sz w:val="22"/>
                <w:szCs w:val="22"/>
              </w:rPr>
              <w:t>– A high-powered microwave t</w:t>
            </w:r>
            <w:r w:rsidRPr="00EA1240">
              <w:rPr>
                <w:rFonts w:ascii="Calibri" w:hAnsi="Calibri" w:cs="Calibri"/>
                <w:sz w:val="22"/>
                <w:szCs w:val="22"/>
              </w:rPr>
              <w:t>urret used for crowd control that emits an intense directed energy wave, used to block navigation routes.</w:t>
            </w:r>
          </w:p>
          <w:p w14:paraId="66DAC18A" w14:textId="77777777" w:rsidR="00EA1240" w:rsidRPr="00F20538" w:rsidRDefault="00EA1240" w:rsidP="005A3950">
            <w:pPr>
              <w:pStyle w:val="ListParagraph"/>
              <w:numPr>
                <w:ilvl w:val="0"/>
                <w:numId w:val="4"/>
              </w:numPr>
              <w:jc w:val="both"/>
              <w:rPr>
                <w:rFonts w:ascii="Calibri" w:hAnsi="Calibri" w:cs="Calibri"/>
                <w:sz w:val="22"/>
                <w:szCs w:val="22"/>
              </w:rPr>
            </w:pPr>
            <w:r w:rsidRPr="00EA1240">
              <w:rPr>
                <w:rFonts w:ascii="Calibri" w:hAnsi="Calibri" w:cs="Calibri"/>
                <w:b/>
                <w:sz w:val="22"/>
                <w:szCs w:val="22"/>
              </w:rPr>
              <w:t xml:space="preserve">Swarm </w:t>
            </w:r>
            <w:r w:rsidRPr="00EA1240">
              <w:rPr>
                <w:rFonts w:ascii="Calibri" w:hAnsi="Calibri" w:cs="Calibri"/>
                <w:sz w:val="22"/>
                <w:szCs w:val="22"/>
              </w:rPr>
              <w:t>– Kamikaze Hunter Killer drones attack enemies and enemy equipment in a morale destroying swarm.</w:t>
            </w:r>
          </w:p>
          <w:p w14:paraId="4BEA2566" w14:textId="77777777" w:rsidR="00F20538" w:rsidRPr="00F26C64" w:rsidRDefault="00F20538" w:rsidP="00F26C64">
            <w:pPr>
              <w:jc w:val="both"/>
              <w:rPr>
                <w:rFonts w:ascii="Calibri" w:hAnsi="Calibri" w:cs="Calibri"/>
                <w:b/>
                <w:sz w:val="22"/>
                <w:szCs w:val="22"/>
              </w:rPr>
            </w:pPr>
          </w:p>
        </w:tc>
      </w:tr>
      <w:tr w:rsidR="00EA1240" w14:paraId="26F23FBD" w14:textId="77777777" w:rsidTr="00EA1240">
        <w:trPr>
          <w:trHeight w:val="161"/>
        </w:trPr>
        <w:tc>
          <w:tcPr>
            <w:tcW w:w="1998" w:type="dxa"/>
          </w:tcPr>
          <w:p w14:paraId="326DE2F4" w14:textId="77777777" w:rsidR="00EA1240" w:rsidRDefault="00EA1240" w:rsidP="00163CE6">
            <w:pPr>
              <w:jc w:val="both"/>
              <w:rPr>
                <w:rFonts w:ascii="Calibri" w:hAnsi="Calibri" w:cs="Calibri"/>
                <w:sz w:val="22"/>
                <w:szCs w:val="22"/>
              </w:rPr>
            </w:pPr>
          </w:p>
        </w:tc>
        <w:tc>
          <w:tcPr>
            <w:tcW w:w="7578" w:type="dxa"/>
          </w:tcPr>
          <w:p w14:paraId="3CA87DE3" w14:textId="77777777" w:rsidR="00EA1240" w:rsidRDefault="00EA1240" w:rsidP="00163CE6">
            <w:pPr>
              <w:jc w:val="both"/>
              <w:rPr>
                <w:rFonts w:ascii="Calibri" w:hAnsi="Calibri" w:cs="Calibri"/>
                <w:sz w:val="22"/>
                <w:szCs w:val="22"/>
              </w:rPr>
            </w:pPr>
          </w:p>
        </w:tc>
      </w:tr>
      <w:tr w:rsidR="00EA1240" w14:paraId="797D24E1" w14:textId="77777777" w:rsidTr="00EA1240">
        <w:tc>
          <w:tcPr>
            <w:tcW w:w="1998" w:type="dxa"/>
            <w:shd w:val="clear" w:color="auto" w:fill="D9D9D9" w:themeFill="background1" w:themeFillShade="D9"/>
          </w:tcPr>
          <w:p w14:paraId="3683FA12" w14:textId="77777777" w:rsidR="00EA1240" w:rsidRPr="00EA1240" w:rsidRDefault="00EA1240" w:rsidP="00EA1240">
            <w:pPr>
              <w:rPr>
                <w:rFonts w:ascii="Calibri" w:hAnsi="Calibri" w:cs="Calibri"/>
                <w:b/>
                <w:sz w:val="22"/>
                <w:szCs w:val="22"/>
              </w:rPr>
            </w:pPr>
            <w:r w:rsidRPr="00EA1240">
              <w:rPr>
                <w:rFonts w:ascii="Calibri" w:hAnsi="Calibri" w:cs="Calibri"/>
                <w:b/>
                <w:sz w:val="22"/>
                <w:szCs w:val="22"/>
              </w:rPr>
              <w:t>A range of new features:</w:t>
            </w:r>
          </w:p>
        </w:tc>
        <w:tc>
          <w:tcPr>
            <w:tcW w:w="7578" w:type="dxa"/>
          </w:tcPr>
          <w:p w14:paraId="001D582A" w14:textId="1332D006" w:rsidR="00EA1240" w:rsidRPr="00EA1240" w:rsidRDefault="00EA1240" w:rsidP="005A3950">
            <w:pPr>
              <w:pStyle w:val="ListParagraph"/>
              <w:numPr>
                <w:ilvl w:val="0"/>
                <w:numId w:val="5"/>
              </w:numPr>
              <w:jc w:val="both"/>
              <w:rPr>
                <w:rFonts w:ascii="Calibri" w:hAnsi="Calibri" w:cs="Calibri"/>
                <w:sz w:val="22"/>
                <w:szCs w:val="22"/>
              </w:rPr>
            </w:pPr>
            <w:r w:rsidRPr="00EA1240">
              <w:rPr>
                <w:rFonts w:ascii="Calibri" w:hAnsi="Calibri" w:cs="Calibri"/>
                <w:b/>
                <w:sz w:val="22"/>
                <w:szCs w:val="22"/>
              </w:rPr>
              <w:t>Interactivity:</w:t>
            </w:r>
            <w:r w:rsidRPr="00EA1240">
              <w:rPr>
                <w:rFonts w:ascii="Calibri" w:hAnsi="Calibri" w:cs="Calibri"/>
                <w:sz w:val="22"/>
                <w:szCs w:val="22"/>
              </w:rPr>
              <w:t xml:space="preserve"> Commandeer a </w:t>
            </w:r>
            <w:r w:rsidRPr="00EA1240">
              <w:rPr>
                <w:rFonts w:ascii="Calibri" w:hAnsi="Calibri" w:cs="Calibri"/>
                <w:b/>
                <w:sz w:val="22"/>
                <w:szCs w:val="22"/>
              </w:rPr>
              <w:t>Hellstorm Missile</w:t>
            </w:r>
            <w:r w:rsidRPr="00EA1240">
              <w:rPr>
                <w:rFonts w:ascii="Calibri" w:hAnsi="Calibri" w:cs="Calibri"/>
                <w:sz w:val="22"/>
                <w:szCs w:val="22"/>
              </w:rPr>
              <w:t xml:space="preserve"> and guide it to its path, or disperse a cluster of bombs and try to take out multiple enemies – the ultimate risk/reward scenario. </w:t>
            </w:r>
          </w:p>
          <w:p w14:paraId="00CBEBA6" w14:textId="76868C79" w:rsidR="00EA1240" w:rsidRPr="00EA1240" w:rsidRDefault="00EA1240" w:rsidP="005A3950">
            <w:pPr>
              <w:pStyle w:val="ListParagraph"/>
              <w:numPr>
                <w:ilvl w:val="0"/>
                <w:numId w:val="5"/>
              </w:numPr>
              <w:jc w:val="both"/>
              <w:rPr>
                <w:rFonts w:ascii="Calibri" w:hAnsi="Calibri" w:cs="Calibri"/>
                <w:sz w:val="22"/>
                <w:szCs w:val="22"/>
              </w:rPr>
            </w:pPr>
            <w:r w:rsidRPr="00EA1240">
              <w:rPr>
                <w:rFonts w:ascii="Calibri" w:hAnsi="Calibri" w:cs="Calibri"/>
                <w:b/>
                <w:sz w:val="22"/>
                <w:szCs w:val="22"/>
              </w:rPr>
              <w:t>Player or AI-Controlled:</w:t>
            </w:r>
            <w:r w:rsidRPr="00EA1240">
              <w:rPr>
                <w:rFonts w:ascii="Calibri" w:hAnsi="Calibri" w:cs="Calibri"/>
                <w:sz w:val="22"/>
                <w:szCs w:val="22"/>
              </w:rPr>
              <w:t xml:space="preserve"> Take control or let it do the work for you – engage the </w:t>
            </w:r>
            <w:r w:rsidRPr="00EA1240">
              <w:rPr>
                <w:rFonts w:ascii="Calibri" w:hAnsi="Calibri" w:cs="Calibri"/>
                <w:b/>
                <w:sz w:val="22"/>
                <w:szCs w:val="22"/>
              </w:rPr>
              <w:t>A</w:t>
            </w:r>
            <w:r w:rsidR="00F20538">
              <w:rPr>
                <w:rFonts w:ascii="Calibri" w:hAnsi="Calibri" w:cs="Calibri"/>
                <w:b/>
                <w:sz w:val="22"/>
                <w:szCs w:val="22"/>
              </w:rPr>
              <w:t>.</w:t>
            </w:r>
            <w:r w:rsidRPr="00EA1240">
              <w:rPr>
                <w:rFonts w:ascii="Calibri" w:hAnsi="Calibri" w:cs="Calibri"/>
                <w:b/>
                <w:sz w:val="22"/>
                <w:szCs w:val="22"/>
              </w:rPr>
              <w:t>G</w:t>
            </w:r>
            <w:r w:rsidR="00F20538">
              <w:rPr>
                <w:rFonts w:ascii="Calibri" w:hAnsi="Calibri" w:cs="Calibri"/>
                <w:b/>
                <w:sz w:val="22"/>
                <w:szCs w:val="22"/>
              </w:rPr>
              <w:t>.</w:t>
            </w:r>
            <w:r w:rsidRPr="00EA1240">
              <w:rPr>
                <w:rFonts w:ascii="Calibri" w:hAnsi="Calibri" w:cs="Calibri"/>
                <w:b/>
                <w:sz w:val="22"/>
                <w:szCs w:val="22"/>
              </w:rPr>
              <w:t>R</w:t>
            </w:r>
            <w:r w:rsidR="00F20538">
              <w:rPr>
                <w:rFonts w:ascii="Calibri" w:hAnsi="Calibri" w:cs="Calibri"/>
                <w:b/>
                <w:sz w:val="22"/>
                <w:szCs w:val="22"/>
              </w:rPr>
              <w:t>.</w:t>
            </w:r>
            <w:r w:rsidRPr="00EA1240">
              <w:rPr>
                <w:rFonts w:ascii="Calibri" w:hAnsi="Calibri" w:cs="Calibri"/>
                <w:sz w:val="22"/>
                <w:szCs w:val="22"/>
              </w:rPr>
              <w:t xml:space="preserve"> (Autonomous Ground Robot), a sentry drone which will fight autonomously on the player’s behalf, or can be user-controlled. </w:t>
            </w:r>
            <w:r w:rsidRPr="00EA1240">
              <w:rPr>
                <w:rFonts w:ascii="Calibri" w:hAnsi="Calibri" w:cs="Calibri"/>
                <w:b/>
                <w:sz w:val="22"/>
                <w:szCs w:val="22"/>
              </w:rPr>
              <w:t>Sentry Guns</w:t>
            </w:r>
            <w:r w:rsidRPr="00EA1240">
              <w:rPr>
                <w:rFonts w:ascii="Calibri" w:hAnsi="Calibri" w:cs="Calibri"/>
                <w:sz w:val="22"/>
                <w:szCs w:val="22"/>
              </w:rPr>
              <w:t xml:space="preserve"> work the same way.</w:t>
            </w:r>
          </w:p>
          <w:p w14:paraId="2A1BEF1D" w14:textId="267BC778" w:rsidR="00EA1240" w:rsidRPr="00EA1240" w:rsidRDefault="00EA1240" w:rsidP="005A3950">
            <w:pPr>
              <w:pStyle w:val="ListParagraph"/>
              <w:numPr>
                <w:ilvl w:val="0"/>
                <w:numId w:val="5"/>
              </w:numPr>
              <w:jc w:val="both"/>
              <w:rPr>
                <w:rFonts w:ascii="Calibri" w:hAnsi="Calibri" w:cs="Calibri"/>
                <w:sz w:val="22"/>
                <w:szCs w:val="22"/>
              </w:rPr>
            </w:pPr>
            <w:r w:rsidRPr="00EA1240">
              <w:rPr>
                <w:rFonts w:ascii="Calibri" w:hAnsi="Calibri" w:cs="Calibri"/>
                <w:b/>
                <w:sz w:val="22"/>
                <w:szCs w:val="22"/>
              </w:rPr>
              <w:t>Player-Controlled:</w:t>
            </w:r>
            <w:r w:rsidRPr="00EA1240">
              <w:rPr>
                <w:rFonts w:ascii="Calibri" w:hAnsi="Calibri" w:cs="Calibri"/>
                <w:sz w:val="22"/>
                <w:szCs w:val="22"/>
              </w:rPr>
              <w:t xml:space="preserve"> Harness the power of the </w:t>
            </w:r>
            <w:r w:rsidRPr="00EA1240">
              <w:rPr>
                <w:rFonts w:ascii="Calibri" w:hAnsi="Calibri" w:cs="Calibri"/>
                <w:b/>
                <w:sz w:val="22"/>
                <w:szCs w:val="22"/>
              </w:rPr>
              <w:t>Dragonfire</w:t>
            </w:r>
            <w:r w:rsidRPr="00EA1240">
              <w:rPr>
                <w:rFonts w:ascii="Calibri" w:hAnsi="Calibri" w:cs="Calibri"/>
                <w:sz w:val="22"/>
                <w:szCs w:val="22"/>
              </w:rPr>
              <w:t xml:space="preserve">, a remote-controlled quad rotor with a light machine gun that can surgically eliminate targets on the ground. Use the </w:t>
            </w:r>
            <w:r w:rsidRPr="00EA1240">
              <w:rPr>
                <w:rFonts w:ascii="Calibri" w:hAnsi="Calibri" w:cs="Calibri"/>
                <w:b/>
                <w:sz w:val="22"/>
                <w:szCs w:val="22"/>
              </w:rPr>
              <w:t xml:space="preserve">Lodestar </w:t>
            </w:r>
            <w:r w:rsidRPr="00EA1240">
              <w:rPr>
                <w:rFonts w:ascii="Calibri" w:hAnsi="Calibri" w:cs="Calibri"/>
                <w:sz w:val="22"/>
                <w:szCs w:val="22"/>
              </w:rPr>
              <w:t>to find, hunt and kill anything on the map.</w:t>
            </w:r>
          </w:p>
          <w:p w14:paraId="0CB0E90B" w14:textId="166029AB" w:rsidR="000F375D" w:rsidRDefault="00EA1240" w:rsidP="005A3950">
            <w:pPr>
              <w:pStyle w:val="ListParagraph"/>
              <w:numPr>
                <w:ilvl w:val="0"/>
                <w:numId w:val="5"/>
              </w:numPr>
              <w:jc w:val="both"/>
              <w:rPr>
                <w:rFonts w:ascii="Calibri" w:hAnsi="Calibri" w:cs="Calibri"/>
                <w:sz w:val="22"/>
                <w:szCs w:val="22"/>
              </w:rPr>
            </w:pPr>
            <w:r w:rsidRPr="00EA1240">
              <w:rPr>
                <w:rFonts w:ascii="Calibri" w:hAnsi="Calibri" w:cs="Calibri"/>
                <w:b/>
                <w:sz w:val="22"/>
                <w:szCs w:val="22"/>
              </w:rPr>
              <w:t>AI-Controlled:</w:t>
            </w:r>
            <w:r w:rsidRPr="00EA1240">
              <w:rPr>
                <w:rFonts w:ascii="Calibri" w:hAnsi="Calibri" w:cs="Calibri"/>
                <w:sz w:val="22"/>
                <w:szCs w:val="22"/>
              </w:rPr>
              <w:t xml:space="preserve"> A range of weapons at your disposal here: call in a strafing run using the</w:t>
            </w:r>
            <w:r w:rsidR="001C51E5">
              <w:rPr>
                <w:rFonts w:ascii="Calibri" w:hAnsi="Calibri" w:cs="Calibri"/>
                <w:b/>
                <w:sz w:val="22"/>
                <w:szCs w:val="22"/>
              </w:rPr>
              <w:t xml:space="preserve"> Warthog</w:t>
            </w:r>
            <w:r w:rsidRPr="00EA1240">
              <w:rPr>
                <w:rFonts w:ascii="Calibri" w:hAnsi="Calibri" w:cs="Calibri"/>
                <w:sz w:val="22"/>
                <w:szCs w:val="22"/>
              </w:rPr>
              <w:t xml:space="preserve"> and listen as the AI pilot maintains constant radio contact, informing you of its progress; the </w:t>
            </w:r>
            <w:r w:rsidRPr="00EA1240">
              <w:rPr>
                <w:rFonts w:ascii="Calibri" w:hAnsi="Calibri" w:cs="Calibri"/>
                <w:b/>
                <w:sz w:val="22"/>
                <w:szCs w:val="22"/>
              </w:rPr>
              <w:t>Lightning Strike</w:t>
            </w:r>
            <w:r w:rsidRPr="00EA1240">
              <w:rPr>
                <w:rFonts w:ascii="Calibri" w:hAnsi="Calibri" w:cs="Calibri"/>
                <w:sz w:val="22"/>
                <w:szCs w:val="22"/>
              </w:rPr>
              <w:t xml:space="preserve"> allows players to pinpoint thre</w:t>
            </w:r>
            <w:r w:rsidR="000F375D">
              <w:rPr>
                <w:rFonts w:ascii="Calibri" w:hAnsi="Calibri" w:cs="Calibri"/>
                <w:sz w:val="22"/>
                <w:szCs w:val="22"/>
              </w:rPr>
              <w:t>e target areas and launch an aer</w:t>
            </w:r>
            <w:r w:rsidR="000F375D" w:rsidRPr="00EA1240">
              <w:rPr>
                <w:rFonts w:ascii="Calibri" w:hAnsi="Calibri" w:cs="Calibri"/>
                <w:sz w:val="22"/>
                <w:szCs w:val="22"/>
              </w:rPr>
              <w:t>ial</w:t>
            </w:r>
            <w:r w:rsidRPr="00EA1240">
              <w:rPr>
                <w:rFonts w:ascii="Calibri" w:hAnsi="Calibri" w:cs="Calibri"/>
                <w:sz w:val="22"/>
                <w:szCs w:val="22"/>
              </w:rPr>
              <w:t xml:space="preserve"> assault.</w:t>
            </w:r>
          </w:p>
          <w:p w14:paraId="79E8F7F3" w14:textId="77777777" w:rsidR="00974ED3" w:rsidRPr="000F375D" w:rsidRDefault="00974ED3" w:rsidP="005A3950">
            <w:pPr>
              <w:pStyle w:val="ListParagraph"/>
              <w:numPr>
                <w:ilvl w:val="0"/>
                <w:numId w:val="5"/>
              </w:numPr>
              <w:jc w:val="both"/>
              <w:rPr>
                <w:rFonts w:ascii="Calibri" w:hAnsi="Calibri" w:cs="Calibri"/>
                <w:sz w:val="22"/>
                <w:szCs w:val="22"/>
              </w:rPr>
            </w:pPr>
            <w:r w:rsidRPr="000F375D">
              <w:rPr>
                <w:rFonts w:ascii="Calibri" w:hAnsi="Calibri" w:cs="Calibri"/>
                <w:b/>
                <w:sz w:val="22"/>
                <w:szCs w:val="22"/>
              </w:rPr>
              <w:t>Uber-weapons:</w:t>
            </w:r>
            <w:r w:rsidRPr="000F375D">
              <w:rPr>
                <w:rFonts w:ascii="Calibri" w:hAnsi="Calibri" w:cs="Calibri"/>
                <w:sz w:val="22"/>
                <w:szCs w:val="22"/>
              </w:rPr>
              <w:t xml:space="preserve"> Once you’ve held the </w:t>
            </w:r>
            <w:r w:rsidRPr="000F375D">
              <w:rPr>
                <w:rFonts w:ascii="Calibri" w:hAnsi="Calibri" w:cs="Calibri"/>
                <w:b/>
                <w:sz w:val="22"/>
                <w:szCs w:val="22"/>
              </w:rPr>
              <w:t>War Machine</w:t>
            </w:r>
            <w:r w:rsidRPr="000F375D">
              <w:rPr>
                <w:rFonts w:ascii="Calibri" w:hAnsi="Calibri" w:cs="Calibri"/>
                <w:sz w:val="22"/>
                <w:szCs w:val="22"/>
              </w:rPr>
              <w:t xml:space="preserve">, you’ll never want to hold another grenade launcher again. The </w:t>
            </w:r>
            <w:r w:rsidRPr="000F375D">
              <w:rPr>
                <w:rFonts w:ascii="Calibri" w:hAnsi="Calibri" w:cs="Calibri"/>
                <w:b/>
                <w:sz w:val="22"/>
                <w:szCs w:val="22"/>
              </w:rPr>
              <w:t>Death Machine</w:t>
            </w:r>
            <w:r w:rsidRPr="000F375D">
              <w:rPr>
                <w:rFonts w:ascii="Calibri" w:hAnsi="Calibri" w:cs="Calibri"/>
                <w:sz w:val="22"/>
                <w:szCs w:val="22"/>
              </w:rPr>
              <w:t xml:space="preserve"> makes its updated return in 2025, giving players their own, hand-held Gatling Gun that can shred anything in sight.</w:t>
            </w:r>
          </w:p>
        </w:tc>
      </w:tr>
    </w:tbl>
    <w:p w14:paraId="50FCB277" w14:textId="77777777" w:rsidR="00974ED3" w:rsidRDefault="00974ED3" w:rsidP="001E19FF">
      <w:pPr>
        <w:jc w:val="both"/>
        <w:rPr>
          <w:rFonts w:ascii="Calibri" w:hAnsi="Calibri" w:cs="Calibri"/>
          <w:sz w:val="22"/>
          <w:szCs w:val="22"/>
        </w:rPr>
      </w:pPr>
    </w:p>
    <w:p w14:paraId="09575A46" w14:textId="77777777" w:rsidR="001C51E5" w:rsidRDefault="001C51E5" w:rsidP="001E19FF">
      <w:pPr>
        <w:jc w:val="both"/>
        <w:rPr>
          <w:rFonts w:ascii="Calibri" w:hAnsi="Calibri" w:cs="Calibri"/>
          <w:b/>
          <w:sz w:val="22"/>
          <w:szCs w:val="22"/>
        </w:rPr>
      </w:pPr>
    </w:p>
    <w:p w14:paraId="772ED723" w14:textId="77777777" w:rsidR="00A800A8" w:rsidRDefault="00A800A8" w:rsidP="001E19FF">
      <w:pPr>
        <w:jc w:val="both"/>
        <w:rPr>
          <w:rFonts w:ascii="Calibri" w:hAnsi="Calibri" w:cs="Calibri"/>
          <w:b/>
          <w:sz w:val="22"/>
          <w:szCs w:val="22"/>
        </w:rPr>
      </w:pPr>
    </w:p>
    <w:p w14:paraId="5B006442" w14:textId="77777777" w:rsidR="00A800A8" w:rsidRDefault="00A800A8" w:rsidP="001E19FF">
      <w:pPr>
        <w:jc w:val="both"/>
        <w:rPr>
          <w:rFonts w:ascii="Calibri" w:hAnsi="Calibri" w:cs="Calibri"/>
          <w:b/>
          <w:sz w:val="22"/>
          <w:szCs w:val="22"/>
        </w:rPr>
      </w:pPr>
    </w:p>
    <w:p w14:paraId="39130C46" w14:textId="77777777" w:rsidR="00A800A8" w:rsidRDefault="00A800A8" w:rsidP="001E19FF">
      <w:pPr>
        <w:jc w:val="both"/>
        <w:rPr>
          <w:rFonts w:ascii="Calibri" w:hAnsi="Calibri" w:cs="Calibri"/>
          <w:b/>
          <w:sz w:val="22"/>
          <w:szCs w:val="22"/>
        </w:rPr>
      </w:pPr>
    </w:p>
    <w:p w14:paraId="2ACA9A2B" w14:textId="77777777" w:rsidR="00A800A8" w:rsidRDefault="00A800A8" w:rsidP="001E19FF">
      <w:pPr>
        <w:jc w:val="both"/>
        <w:rPr>
          <w:rFonts w:ascii="Calibri" w:hAnsi="Calibri" w:cs="Calibri"/>
          <w:b/>
          <w:sz w:val="22"/>
          <w:szCs w:val="22"/>
        </w:rPr>
      </w:pPr>
    </w:p>
    <w:p w14:paraId="39893B10" w14:textId="77777777" w:rsidR="00A800A8" w:rsidRDefault="00A800A8" w:rsidP="001E19FF">
      <w:pPr>
        <w:jc w:val="both"/>
        <w:rPr>
          <w:rFonts w:ascii="Calibri" w:hAnsi="Calibri" w:cs="Calibri"/>
          <w:b/>
          <w:sz w:val="22"/>
          <w:szCs w:val="22"/>
        </w:rPr>
      </w:pPr>
    </w:p>
    <w:p w14:paraId="1C6DB9B5" w14:textId="77777777" w:rsidR="00440580" w:rsidRDefault="00440580" w:rsidP="001E19FF">
      <w:pPr>
        <w:jc w:val="both"/>
        <w:rPr>
          <w:rFonts w:ascii="Calibri" w:hAnsi="Calibri" w:cs="Calibri"/>
          <w:b/>
          <w:sz w:val="22"/>
          <w:szCs w:val="22"/>
        </w:rPr>
      </w:pPr>
    </w:p>
    <w:p w14:paraId="60ABADAD" w14:textId="6D0778D4" w:rsidR="001F265F" w:rsidRDefault="001E19FF" w:rsidP="001E19FF">
      <w:pPr>
        <w:jc w:val="both"/>
        <w:rPr>
          <w:rFonts w:ascii="Calibri" w:hAnsi="Calibri" w:cs="Calibri"/>
          <w:sz w:val="22"/>
          <w:szCs w:val="22"/>
        </w:rPr>
      </w:pPr>
      <w:r w:rsidRPr="00CB78A4">
        <w:rPr>
          <w:rFonts w:ascii="Calibri" w:hAnsi="Calibri" w:cs="Calibri"/>
          <w:b/>
          <w:sz w:val="22"/>
          <w:szCs w:val="22"/>
        </w:rPr>
        <w:lastRenderedPageBreak/>
        <w:t xml:space="preserve">WEAPONS, ATTACHMENTS AND EQUIPMENT: </w:t>
      </w:r>
      <w:r w:rsidR="001C51E5">
        <w:rPr>
          <w:rFonts w:ascii="Calibri" w:hAnsi="Calibri" w:cs="Calibri"/>
          <w:sz w:val="22"/>
          <w:szCs w:val="22"/>
        </w:rPr>
        <w:t xml:space="preserve">Near-future warfare means upgrades in technology that soldiers will use in the field. Additionally, weapon </w:t>
      </w:r>
      <w:r w:rsidR="00440580">
        <w:rPr>
          <w:rFonts w:ascii="Calibri" w:hAnsi="Calibri" w:cs="Calibri"/>
          <w:sz w:val="22"/>
          <w:szCs w:val="22"/>
        </w:rPr>
        <w:t xml:space="preserve">capabilities </w:t>
      </w:r>
      <w:r w:rsidR="001C51E5">
        <w:rPr>
          <w:rFonts w:ascii="Calibri" w:hAnsi="Calibri" w:cs="Calibri"/>
          <w:sz w:val="22"/>
          <w:szCs w:val="22"/>
        </w:rPr>
        <w:t>are now built into attachments</w:t>
      </w:r>
      <w:r w:rsidR="00440580">
        <w:rPr>
          <w:rFonts w:ascii="Calibri" w:hAnsi="Calibri" w:cs="Calibri"/>
          <w:sz w:val="22"/>
          <w:szCs w:val="22"/>
        </w:rPr>
        <w:t xml:space="preserve"> and not separate perks</w:t>
      </w:r>
      <w:r w:rsidR="001C51E5">
        <w:rPr>
          <w:rFonts w:ascii="Calibri" w:hAnsi="Calibri" w:cs="Calibri"/>
          <w:sz w:val="22"/>
          <w:szCs w:val="22"/>
        </w:rPr>
        <w:t>:</w:t>
      </w:r>
    </w:p>
    <w:p w14:paraId="3532B006" w14:textId="77777777" w:rsidR="001C51E5" w:rsidRDefault="001C51E5" w:rsidP="001E19FF">
      <w:pPr>
        <w:jc w:val="both"/>
        <w:rPr>
          <w:rFonts w:ascii="Calibri" w:hAnsi="Calibri" w:cs="Calibri"/>
          <w:sz w:val="22"/>
          <w:szCs w:val="22"/>
        </w:rPr>
      </w:pPr>
    </w:p>
    <w:p w14:paraId="15893B5C" w14:textId="526E717D" w:rsidR="00440580" w:rsidRPr="00916EBD" w:rsidRDefault="00440580" w:rsidP="00440580">
      <w:pPr>
        <w:pStyle w:val="ListParagraph"/>
        <w:numPr>
          <w:ilvl w:val="0"/>
          <w:numId w:val="1"/>
        </w:numPr>
        <w:jc w:val="both"/>
        <w:rPr>
          <w:rFonts w:ascii="Calibri" w:hAnsi="Calibri" w:cs="Calibri"/>
          <w:sz w:val="22"/>
          <w:szCs w:val="22"/>
        </w:rPr>
      </w:pPr>
      <w:r>
        <w:rPr>
          <w:rFonts w:ascii="Calibri" w:hAnsi="Calibri" w:cs="Calibri"/>
          <w:b/>
          <w:sz w:val="22"/>
          <w:szCs w:val="22"/>
        </w:rPr>
        <w:t xml:space="preserve">Laser Sight </w:t>
      </w:r>
      <w:r>
        <w:rPr>
          <w:rFonts w:ascii="Calibri" w:hAnsi="Calibri" w:cs="Calibri"/>
          <w:sz w:val="22"/>
          <w:szCs w:val="22"/>
        </w:rPr>
        <w:t>– Both visualized on the gun and seen by the weapon’s owner and other players – you immediately understand the capabilities of this attachment and the player that’s got it.</w:t>
      </w:r>
    </w:p>
    <w:p w14:paraId="76BF0A39" w14:textId="77777777" w:rsidR="001E19FF" w:rsidRDefault="001E19FF" w:rsidP="005A3950">
      <w:pPr>
        <w:pStyle w:val="ListParagraph"/>
        <w:numPr>
          <w:ilvl w:val="0"/>
          <w:numId w:val="1"/>
        </w:numPr>
        <w:jc w:val="both"/>
        <w:rPr>
          <w:rFonts w:ascii="Calibri" w:hAnsi="Calibri" w:cs="Calibri"/>
          <w:sz w:val="22"/>
          <w:szCs w:val="22"/>
        </w:rPr>
      </w:pPr>
      <w:r w:rsidRPr="00916EBD">
        <w:rPr>
          <w:rFonts w:ascii="Calibri" w:hAnsi="Calibri" w:cs="Calibri"/>
          <w:b/>
          <w:sz w:val="22"/>
          <w:szCs w:val="22"/>
        </w:rPr>
        <w:t>Target Finder</w:t>
      </w:r>
      <w:r w:rsidR="001C51E5">
        <w:rPr>
          <w:rFonts w:ascii="Calibri" w:hAnsi="Calibri" w:cs="Calibri"/>
          <w:sz w:val="22"/>
          <w:szCs w:val="22"/>
        </w:rPr>
        <w:t xml:space="preserve"> – Easy identification of friend or f</w:t>
      </w:r>
      <w:r>
        <w:rPr>
          <w:rFonts w:ascii="Calibri" w:hAnsi="Calibri" w:cs="Calibri"/>
          <w:sz w:val="22"/>
          <w:szCs w:val="22"/>
        </w:rPr>
        <w:t>oe</w:t>
      </w:r>
    </w:p>
    <w:p w14:paraId="19F82651" w14:textId="77777777" w:rsidR="001E19FF" w:rsidRDefault="001E19FF" w:rsidP="005A3950">
      <w:pPr>
        <w:pStyle w:val="ListParagraph"/>
        <w:numPr>
          <w:ilvl w:val="0"/>
          <w:numId w:val="1"/>
        </w:numPr>
        <w:jc w:val="both"/>
        <w:rPr>
          <w:rFonts w:ascii="Calibri" w:hAnsi="Calibri" w:cs="Calibri"/>
          <w:sz w:val="22"/>
          <w:szCs w:val="22"/>
        </w:rPr>
      </w:pPr>
      <w:r w:rsidRPr="00916EBD">
        <w:rPr>
          <w:rFonts w:ascii="Calibri" w:hAnsi="Calibri" w:cs="Calibri"/>
          <w:b/>
          <w:sz w:val="22"/>
          <w:szCs w:val="22"/>
        </w:rPr>
        <w:t>Millimeter Wave Scanner</w:t>
      </w:r>
      <w:r>
        <w:rPr>
          <w:rFonts w:ascii="Calibri" w:hAnsi="Calibri" w:cs="Calibri"/>
          <w:sz w:val="22"/>
          <w:szCs w:val="22"/>
        </w:rPr>
        <w:t xml:space="preserve"> – New optic that shows stationary (non-moving) targets at close range and through surfaces</w:t>
      </w:r>
    </w:p>
    <w:p w14:paraId="5FE2C3C5" w14:textId="77777777" w:rsidR="001E19FF" w:rsidRDefault="001E19FF" w:rsidP="005A3950">
      <w:pPr>
        <w:pStyle w:val="ListParagraph"/>
        <w:numPr>
          <w:ilvl w:val="0"/>
          <w:numId w:val="1"/>
        </w:numPr>
        <w:jc w:val="both"/>
        <w:rPr>
          <w:rFonts w:ascii="Calibri" w:hAnsi="Calibri" w:cs="Calibri"/>
          <w:sz w:val="22"/>
          <w:szCs w:val="22"/>
        </w:rPr>
      </w:pPr>
      <w:r w:rsidRPr="00916EBD">
        <w:rPr>
          <w:rFonts w:ascii="Calibri" w:hAnsi="Calibri" w:cs="Calibri"/>
          <w:b/>
          <w:sz w:val="22"/>
          <w:szCs w:val="22"/>
        </w:rPr>
        <w:t>Dual Band Scope</w:t>
      </w:r>
      <w:r>
        <w:rPr>
          <w:rFonts w:ascii="Calibri" w:hAnsi="Calibri" w:cs="Calibri"/>
          <w:sz w:val="22"/>
          <w:szCs w:val="22"/>
        </w:rPr>
        <w:t xml:space="preserve"> – </w:t>
      </w:r>
      <w:r w:rsidR="001C51E5">
        <w:rPr>
          <w:rFonts w:ascii="Calibri" w:hAnsi="Calibri" w:cs="Calibri"/>
          <w:sz w:val="22"/>
          <w:szCs w:val="22"/>
        </w:rPr>
        <w:t>Shows any object that generates heat, allowing for more precision in long-range shooting</w:t>
      </w:r>
    </w:p>
    <w:p w14:paraId="197D4E4F" w14:textId="77777777" w:rsidR="001C51E5" w:rsidRPr="00916EBD" w:rsidRDefault="001C51E5" w:rsidP="005A3950">
      <w:pPr>
        <w:pStyle w:val="ListParagraph"/>
        <w:numPr>
          <w:ilvl w:val="0"/>
          <w:numId w:val="1"/>
        </w:numPr>
        <w:jc w:val="both"/>
        <w:rPr>
          <w:rFonts w:ascii="Calibri" w:hAnsi="Calibri" w:cs="Calibri"/>
          <w:sz w:val="22"/>
          <w:szCs w:val="22"/>
        </w:rPr>
      </w:pPr>
      <w:r w:rsidRPr="001C51E5">
        <w:rPr>
          <w:rFonts w:ascii="Calibri" w:hAnsi="Calibri" w:cs="Calibri"/>
          <w:b/>
          <w:sz w:val="22"/>
          <w:szCs w:val="22"/>
        </w:rPr>
        <w:t>Shock Charge</w:t>
      </w:r>
      <w:r>
        <w:rPr>
          <w:rFonts w:ascii="Calibri" w:hAnsi="Calibri" w:cs="Calibri"/>
          <w:sz w:val="22"/>
          <w:szCs w:val="22"/>
        </w:rPr>
        <w:t xml:space="preserve"> – Non-lethal thrown device that electrocutes and stuns enemies that come near it</w:t>
      </w:r>
    </w:p>
    <w:p w14:paraId="0865803A" w14:textId="77777777" w:rsidR="00440580" w:rsidRDefault="00440580" w:rsidP="00440580">
      <w:pPr>
        <w:pStyle w:val="ListParagraph"/>
        <w:numPr>
          <w:ilvl w:val="0"/>
          <w:numId w:val="1"/>
        </w:numPr>
        <w:jc w:val="both"/>
        <w:rPr>
          <w:rFonts w:ascii="Calibri" w:hAnsi="Calibri" w:cs="Calibri"/>
          <w:sz w:val="22"/>
          <w:szCs w:val="22"/>
        </w:rPr>
      </w:pPr>
      <w:r w:rsidRPr="00916EBD">
        <w:rPr>
          <w:rFonts w:ascii="Calibri" w:hAnsi="Calibri" w:cs="Calibri"/>
          <w:b/>
          <w:sz w:val="22"/>
          <w:szCs w:val="22"/>
        </w:rPr>
        <w:t>Assault Shield</w:t>
      </w:r>
      <w:r>
        <w:rPr>
          <w:rFonts w:ascii="Calibri" w:hAnsi="Calibri" w:cs="Calibri"/>
          <w:sz w:val="22"/>
          <w:szCs w:val="22"/>
        </w:rPr>
        <w:t xml:space="preserve"> – Create and move portable cover</w:t>
      </w:r>
    </w:p>
    <w:p w14:paraId="53A4FFA7" w14:textId="77777777" w:rsidR="001E19FF" w:rsidRDefault="001E19FF" w:rsidP="00F920DA">
      <w:pPr>
        <w:pStyle w:val="ListParagraph"/>
        <w:ind w:left="0"/>
        <w:jc w:val="both"/>
        <w:rPr>
          <w:rFonts w:ascii="Calibri" w:hAnsi="Calibri" w:cs="Calibri"/>
          <w:b/>
          <w:sz w:val="22"/>
          <w:szCs w:val="22"/>
        </w:rPr>
      </w:pPr>
    </w:p>
    <w:p w14:paraId="7BF07C4F" w14:textId="77777777" w:rsidR="001E19FF" w:rsidRPr="002E6076" w:rsidRDefault="002E6076" w:rsidP="00F920DA">
      <w:pPr>
        <w:pStyle w:val="ListParagraph"/>
        <w:ind w:left="0"/>
        <w:jc w:val="both"/>
        <w:rPr>
          <w:rFonts w:ascii="Calibri" w:hAnsi="Calibri" w:cs="Calibri"/>
          <w:sz w:val="22"/>
          <w:szCs w:val="22"/>
        </w:rPr>
      </w:pPr>
      <w:r>
        <w:rPr>
          <w:rFonts w:ascii="Calibri" w:hAnsi="Calibri" w:cs="Calibri"/>
          <w:b/>
          <w:sz w:val="22"/>
          <w:szCs w:val="22"/>
        </w:rPr>
        <w:t xml:space="preserve">eSPORTS – </w:t>
      </w:r>
    </w:p>
    <w:p w14:paraId="7204BA13" w14:textId="77777777" w:rsidR="00F26C64" w:rsidRDefault="00F26C64" w:rsidP="00171DB7">
      <w:pPr>
        <w:ind w:left="360"/>
        <w:jc w:val="both"/>
        <w:rPr>
          <w:rFonts w:ascii="Calibri" w:hAnsi="Calibri" w:cs="Calibri"/>
          <w:b/>
          <w:sz w:val="22"/>
          <w:szCs w:val="22"/>
        </w:rPr>
      </w:pPr>
    </w:p>
    <w:p w14:paraId="53DDF050" w14:textId="77777777" w:rsidR="00171DB7" w:rsidRDefault="00171DB7" w:rsidP="00171DB7">
      <w:pPr>
        <w:ind w:left="360"/>
        <w:jc w:val="both"/>
        <w:rPr>
          <w:rFonts w:ascii="Calibri" w:hAnsi="Calibri" w:cs="Calibri"/>
          <w:sz w:val="22"/>
          <w:szCs w:val="22"/>
        </w:rPr>
      </w:pPr>
      <w:r>
        <w:rPr>
          <w:rFonts w:ascii="Calibri" w:hAnsi="Calibri" w:cs="Calibri"/>
          <w:b/>
          <w:sz w:val="22"/>
          <w:szCs w:val="22"/>
        </w:rPr>
        <w:t>LEAGUE PLAY</w:t>
      </w:r>
      <w:r>
        <w:rPr>
          <w:rFonts w:ascii="Calibri" w:hAnsi="Calibri" w:cs="Calibri"/>
          <w:sz w:val="22"/>
          <w:szCs w:val="22"/>
        </w:rPr>
        <w:t xml:space="preserve"> – Competition is fun at any level, which is why Treyarch has introduced Leagues, offering skill-based matchmaking and seasonal ladders. Play a small number of matches to get your skill rating, and from there, you’ll be placed into a division with players of similar skill. Keep winning and you’ll move up in rank – steady progress will move you up the ladder and into upper divisions. Skill-based matchmaking ensures that you are challenged but not out-gunned.</w:t>
      </w:r>
    </w:p>
    <w:p w14:paraId="682B096A" w14:textId="77777777" w:rsidR="00171DB7" w:rsidRPr="001F265F" w:rsidRDefault="00171DB7" w:rsidP="00F920DA">
      <w:pPr>
        <w:pStyle w:val="ListParagraph"/>
        <w:ind w:left="0"/>
        <w:jc w:val="both"/>
        <w:rPr>
          <w:rFonts w:ascii="Calibri" w:hAnsi="Calibri" w:cs="Calibri"/>
          <w:sz w:val="22"/>
          <w:szCs w:val="22"/>
        </w:rPr>
      </w:pPr>
    </w:p>
    <w:p w14:paraId="56150A30" w14:textId="77777777" w:rsidR="005F1A9A" w:rsidRDefault="00A26BDE" w:rsidP="001F265F">
      <w:pPr>
        <w:ind w:left="360"/>
        <w:jc w:val="both"/>
        <w:rPr>
          <w:rFonts w:ascii="Calibri" w:hAnsi="Calibri" w:cs="Calibri"/>
          <w:sz w:val="22"/>
          <w:szCs w:val="22"/>
        </w:rPr>
      </w:pPr>
      <w:r>
        <w:rPr>
          <w:rFonts w:ascii="Calibri" w:hAnsi="Calibri" w:cs="Calibri"/>
          <w:b/>
          <w:sz w:val="22"/>
          <w:szCs w:val="22"/>
        </w:rPr>
        <w:t xml:space="preserve">CODCASTING </w:t>
      </w:r>
      <w:r w:rsidR="002419EB">
        <w:rPr>
          <w:rFonts w:ascii="Calibri" w:hAnsi="Calibri" w:cs="Calibri"/>
          <w:sz w:val="22"/>
          <w:szCs w:val="22"/>
        </w:rPr>
        <w:t>–</w:t>
      </w:r>
      <w:r w:rsidR="006330DD">
        <w:rPr>
          <w:rFonts w:ascii="Calibri" w:hAnsi="Calibri" w:cs="Calibri"/>
          <w:sz w:val="22"/>
          <w:szCs w:val="22"/>
        </w:rPr>
        <w:t xml:space="preserve"> </w:t>
      </w:r>
      <w:r w:rsidR="005F1A9A">
        <w:rPr>
          <w:rFonts w:ascii="Calibri" w:hAnsi="Calibri" w:cs="Calibri"/>
          <w:sz w:val="22"/>
          <w:szCs w:val="22"/>
        </w:rPr>
        <w:t>T</w:t>
      </w:r>
      <w:r w:rsidR="006330DD">
        <w:rPr>
          <w:rFonts w:ascii="Calibri" w:hAnsi="Calibri" w:cs="Calibri"/>
          <w:sz w:val="22"/>
          <w:szCs w:val="22"/>
        </w:rPr>
        <w:t xml:space="preserve">he caster is a specialized spectator who takes on the role </w:t>
      </w:r>
      <w:r w:rsidR="00F225AC">
        <w:rPr>
          <w:rFonts w:ascii="Calibri" w:hAnsi="Calibri" w:cs="Calibri"/>
          <w:sz w:val="22"/>
          <w:szCs w:val="22"/>
        </w:rPr>
        <w:t>of</w:t>
      </w:r>
      <w:r w:rsidR="006330DD">
        <w:rPr>
          <w:rFonts w:ascii="Calibri" w:hAnsi="Calibri" w:cs="Calibri"/>
          <w:sz w:val="22"/>
          <w:szCs w:val="22"/>
        </w:rPr>
        <w:t xml:space="preserve"> color commentator for any </w:t>
      </w:r>
      <w:r w:rsidR="008E496E">
        <w:rPr>
          <w:rFonts w:ascii="Calibri" w:hAnsi="Calibri" w:cs="Calibri"/>
          <w:sz w:val="22"/>
          <w:szCs w:val="22"/>
        </w:rPr>
        <w:t xml:space="preserve">recorded </w:t>
      </w:r>
      <w:r w:rsidR="006330DD">
        <w:rPr>
          <w:rFonts w:ascii="Calibri" w:hAnsi="Calibri" w:cs="Calibri"/>
          <w:sz w:val="22"/>
          <w:szCs w:val="22"/>
        </w:rPr>
        <w:t>game</w:t>
      </w:r>
      <w:r w:rsidR="008E496E">
        <w:rPr>
          <w:rFonts w:ascii="Calibri" w:hAnsi="Calibri" w:cs="Calibri"/>
          <w:sz w:val="22"/>
          <w:szCs w:val="22"/>
        </w:rPr>
        <w:t xml:space="preserve"> video</w:t>
      </w:r>
      <w:r w:rsidR="005F1A9A">
        <w:rPr>
          <w:rFonts w:ascii="Calibri" w:hAnsi="Calibri" w:cs="Calibri"/>
          <w:sz w:val="22"/>
          <w:szCs w:val="22"/>
        </w:rPr>
        <w:t>, providing play-by-play coverage of the action</w:t>
      </w:r>
      <w:r w:rsidR="006330DD">
        <w:rPr>
          <w:rFonts w:ascii="Calibri" w:hAnsi="Calibri" w:cs="Calibri"/>
          <w:sz w:val="22"/>
          <w:szCs w:val="22"/>
        </w:rPr>
        <w:t>. There are a variety of shoutcaster</w:t>
      </w:r>
      <w:r w:rsidR="005F1A9A">
        <w:rPr>
          <w:rFonts w:ascii="Calibri" w:hAnsi="Calibri" w:cs="Calibri"/>
          <w:sz w:val="22"/>
          <w:szCs w:val="22"/>
        </w:rPr>
        <w:t>-</w:t>
      </w:r>
      <w:r w:rsidR="006330DD">
        <w:rPr>
          <w:rFonts w:ascii="Calibri" w:hAnsi="Calibri" w:cs="Calibri"/>
          <w:sz w:val="22"/>
          <w:szCs w:val="22"/>
        </w:rPr>
        <w:t>specific features built into the game</w:t>
      </w:r>
      <w:r w:rsidR="005F1A9A">
        <w:rPr>
          <w:rFonts w:ascii="Calibri" w:hAnsi="Calibri" w:cs="Calibri"/>
          <w:sz w:val="22"/>
          <w:szCs w:val="22"/>
        </w:rPr>
        <w:t>:</w:t>
      </w:r>
    </w:p>
    <w:p w14:paraId="0034B5BF" w14:textId="77777777" w:rsidR="00F20276" w:rsidRDefault="00F20276" w:rsidP="001F265F">
      <w:pPr>
        <w:ind w:left="360"/>
        <w:jc w:val="both"/>
        <w:rPr>
          <w:rFonts w:ascii="Calibri" w:hAnsi="Calibri" w:cs="Calibri"/>
          <w:sz w:val="22"/>
          <w:szCs w:val="22"/>
        </w:rPr>
      </w:pPr>
    </w:p>
    <w:p w14:paraId="012D1FDB" w14:textId="19FAA46E" w:rsidR="001C51E5" w:rsidRDefault="001C51E5" w:rsidP="005A3950">
      <w:pPr>
        <w:pStyle w:val="ListParagraph"/>
        <w:numPr>
          <w:ilvl w:val="0"/>
          <w:numId w:val="2"/>
        </w:numPr>
        <w:ind w:left="1080"/>
        <w:jc w:val="both"/>
        <w:rPr>
          <w:rFonts w:ascii="Calibri" w:hAnsi="Calibri" w:cs="Calibri"/>
          <w:sz w:val="22"/>
          <w:szCs w:val="22"/>
        </w:rPr>
      </w:pPr>
      <w:r>
        <w:rPr>
          <w:rFonts w:ascii="Calibri" w:hAnsi="Calibri" w:cs="Calibri"/>
          <w:b/>
          <w:sz w:val="22"/>
          <w:szCs w:val="22"/>
        </w:rPr>
        <w:t xml:space="preserve">Picture-in-Picture </w:t>
      </w:r>
      <w:r>
        <w:rPr>
          <w:rFonts w:ascii="Calibri" w:hAnsi="Calibri" w:cs="Calibri"/>
          <w:sz w:val="22"/>
          <w:szCs w:val="22"/>
        </w:rPr>
        <w:t xml:space="preserve">- This view shows a list of </w:t>
      </w:r>
      <w:r w:rsidR="00F20538">
        <w:rPr>
          <w:rFonts w:ascii="Calibri" w:hAnsi="Calibri" w:cs="Calibri"/>
          <w:sz w:val="22"/>
          <w:szCs w:val="22"/>
        </w:rPr>
        <w:t xml:space="preserve">every player </w:t>
      </w:r>
      <w:r>
        <w:rPr>
          <w:rFonts w:ascii="Calibri" w:hAnsi="Calibri" w:cs="Calibri"/>
          <w:sz w:val="22"/>
          <w:szCs w:val="22"/>
        </w:rPr>
        <w:t xml:space="preserve">in the game, </w:t>
      </w:r>
      <w:r w:rsidR="00F20538">
        <w:rPr>
          <w:rFonts w:ascii="Calibri" w:hAnsi="Calibri" w:cs="Calibri"/>
          <w:sz w:val="22"/>
          <w:szCs w:val="22"/>
        </w:rPr>
        <w:t>how many kills they have had in a row without dying</w:t>
      </w:r>
      <w:r>
        <w:rPr>
          <w:rFonts w:ascii="Calibri" w:hAnsi="Calibri" w:cs="Calibri"/>
          <w:sz w:val="22"/>
          <w:szCs w:val="22"/>
        </w:rPr>
        <w:t xml:space="preserve">, and </w:t>
      </w:r>
      <w:r w:rsidR="00F20538">
        <w:rPr>
          <w:rFonts w:ascii="Calibri" w:hAnsi="Calibri" w:cs="Calibri"/>
          <w:sz w:val="22"/>
          <w:szCs w:val="22"/>
        </w:rPr>
        <w:t xml:space="preserve">if they are </w:t>
      </w:r>
      <w:r w:rsidR="00874815">
        <w:rPr>
          <w:rFonts w:ascii="Calibri" w:hAnsi="Calibri" w:cs="Calibri"/>
          <w:sz w:val="22"/>
          <w:szCs w:val="22"/>
        </w:rPr>
        <w:t xml:space="preserve">currently </w:t>
      </w:r>
      <w:r w:rsidR="00F20538">
        <w:rPr>
          <w:rFonts w:ascii="Calibri" w:hAnsi="Calibri" w:cs="Calibri"/>
          <w:sz w:val="22"/>
          <w:szCs w:val="22"/>
        </w:rPr>
        <w:t>capturing objectives.</w:t>
      </w:r>
    </w:p>
    <w:p w14:paraId="3B2BC244" w14:textId="77777777" w:rsidR="001C51E5" w:rsidRDefault="001C51E5" w:rsidP="005A3950">
      <w:pPr>
        <w:pStyle w:val="ListParagraph"/>
        <w:numPr>
          <w:ilvl w:val="0"/>
          <w:numId w:val="2"/>
        </w:numPr>
        <w:ind w:left="1080"/>
        <w:jc w:val="both"/>
        <w:rPr>
          <w:rFonts w:ascii="Calibri" w:hAnsi="Calibri" w:cs="Calibri"/>
          <w:sz w:val="22"/>
          <w:szCs w:val="22"/>
        </w:rPr>
      </w:pPr>
      <w:r w:rsidRPr="006330DD">
        <w:rPr>
          <w:rFonts w:ascii="Calibri" w:hAnsi="Calibri" w:cs="Calibri"/>
          <w:b/>
          <w:sz w:val="22"/>
          <w:szCs w:val="22"/>
        </w:rPr>
        <w:t>Map View</w:t>
      </w:r>
      <w:r>
        <w:rPr>
          <w:rFonts w:ascii="Calibri" w:hAnsi="Calibri" w:cs="Calibri"/>
          <w:sz w:val="22"/>
          <w:szCs w:val="22"/>
        </w:rPr>
        <w:t xml:space="preserve"> – This view shows both sides of the battle from a top-down perspective in an easy-to-read 2d graphic.</w:t>
      </w:r>
    </w:p>
    <w:p w14:paraId="18C88B47" w14:textId="766161EE" w:rsidR="006330DD" w:rsidRDefault="001F265F" w:rsidP="005A3950">
      <w:pPr>
        <w:pStyle w:val="ListParagraph"/>
        <w:numPr>
          <w:ilvl w:val="0"/>
          <w:numId w:val="2"/>
        </w:numPr>
        <w:ind w:left="1080"/>
        <w:jc w:val="both"/>
        <w:rPr>
          <w:rFonts w:ascii="Calibri" w:hAnsi="Calibri" w:cs="Calibri"/>
          <w:sz w:val="22"/>
          <w:szCs w:val="22"/>
        </w:rPr>
      </w:pPr>
      <w:r>
        <w:rPr>
          <w:rFonts w:ascii="Calibri" w:hAnsi="Calibri" w:cs="Calibri"/>
          <w:b/>
          <w:sz w:val="22"/>
          <w:szCs w:val="22"/>
        </w:rPr>
        <w:t>Score Panel</w:t>
      </w:r>
      <w:r w:rsidR="006330DD">
        <w:rPr>
          <w:rFonts w:ascii="Calibri" w:hAnsi="Calibri" w:cs="Calibri"/>
          <w:sz w:val="22"/>
          <w:szCs w:val="22"/>
        </w:rPr>
        <w:t xml:space="preserve"> – Similar to what currently exists in professional sports, this view shows the big picture</w:t>
      </w:r>
      <w:r w:rsidR="00F20538">
        <w:rPr>
          <w:rFonts w:ascii="Calibri" w:hAnsi="Calibri" w:cs="Calibri"/>
          <w:sz w:val="22"/>
          <w:szCs w:val="22"/>
        </w:rPr>
        <w:t xml:space="preserve">: time remaining in the match,  </w:t>
      </w:r>
      <w:r w:rsidR="006330DD">
        <w:rPr>
          <w:rFonts w:ascii="Calibri" w:hAnsi="Calibri" w:cs="Calibri"/>
          <w:sz w:val="22"/>
          <w:szCs w:val="22"/>
        </w:rPr>
        <w:t>scores</w:t>
      </w:r>
      <w:r w:rsidR="00F20538">
        <w:rPr>
          <w:rFonts w:ascii="Calibri" w:hAnsi="Calibri" w:cs="Calibri"/>
          <w:sz w:val="22"/>
          <w:szCs w:val="22"/>
        </w:rPr>
        <w:t>,</w:t>
      </w:r>
      <w:r w:rsidR="006330DD">
        <w:rPr>
          <w:rFonts w:ascii="Calibri" w:hAnsi="Calibri" w:cs="Calibri"/>
          <w:sz w:val="22"/>
          <w:szCs w:val="22"/>
        </w:rPr>
        <w:t xml:space="preserve"> and </w:t>
      </w:r>
      <w:r w:rsidR="00F20538">
        <w:rPr>
          <w:rFonts w:ascii="Calibri" w:hAnsi="Calibri" w:cs="Calibri"/>
          <w:sz w:val="22"/>
          <w:szCs w:val="22"/>
        </w:rPr>
        <w:t>key intel such as which team own which objectives.</w:t>
      </w:r>
    </w:p>
    <w:p w14:paraId="6093D00C" w14:textId="2C01DDDE" w:rsidR="001F265F" w:rsidRDefault="001F265F" w:rsidP="005A3950">
      <w:pPr>
        <w:pStyle w:val="ListParagraph"/>
        <w:numPr>
          <w:ilvl w:val="0"/>
          <w:numId w:val="2"/>
        </w:numPr>
        <w:ind w:left="1080"/>
        <w:jc w:val="both"/>
        <w:rPr>
          <w:rFonts w:ascii="Calibri" w:hAnsi="Calibri" w:cs="Calibri"/>
          <w:sz w:val="22"/>
          <w:szCs w:val="22"/>
        </w:rPr>
      </w:pPr>
      <w:r>
        <w:rPr>
          <w:rFonts w:ascii="Calibri" w:hAnsi="Calibri" w:cs="Calibri"/>
          <w:b/>
          <w:sz w:val="22"/>
          <w:szCs w:val="22"/>
        </w:rPr>
        <w:t xml:space="preserve">Name Plate – </w:t>
      </w:r>
      <w:r>
        <w:rPr>
          <w:rFonts w:ascii="Calibri" w:hAnsi="Calibri" w:cs="Calibri"/>
          <w:sz w:val="22"/>
          <w:szCs w:val="22"/>
        </w:rPr>
        <w:t xml:space="preserve">Similar to the name on a player’s jersey, easily identify the player being </w:t>
      </w:r>
      <w:r w:rsidR="004C3CEF">
        <w:rPr>
          <w:rFonts w:ascii="Calibri" w:hAnsi="Calibri" w:cs="Calibri"/>
          <w:sz w:val="22"/>
          <w:szCs w:val="22"/>
        </w:rPr>
        <w:t>spectated</w:t>
      </w:r>
      <w:r>
        <w:rPr>
          <w:rFonts w:ascii="Calibri" w:hAnsi="Calibri" w:cs="Calibri"/>
          <w:sz w:val="22"/>
          <w:szCs w:val="22"/>
        </w:rPr>
        <w:t>.</w:t>
      </w:r>
    </w:p>
    <w:p w14:paraId="21A15179" w14:textId="77777777" w:rsidR="001C51E5" w:rsidRDefault="001C51E5" w:rsidP="005A3950">
      <w:pPr>
        <w:pStyle w:val="ListParagraph"/>
        <w:numPr>
          <w:ilvl w:val="0"/>
          <w:numId w:val="2"/>
        </w:numPr>
        <w:ind w:left="1080"/>
        <w:jc w:val="both"/>
        <w:rPr>
          <w:rFonts w:ascii="Calibri" w:hAnsi="Calibri" w:cs="Calibri"/>
          <w:sz w:val="22"/>
          <w:szCs w:val="22"/>
        </w:rPr>
      </w:pPr>
      <w:r>
        <w:rPr>
          <w:rFonts w:ascii="Calibri" w:hAnsi="Calibri" w:cs="Calibri"/>
          <w:b/>
          <w:sz w:val="22"/>
          <w:szCs w:val="22"/>
        </w:rPr>
        <w:t>Listen In</w:t>
      </w:r>
      <w:r w:rsidRPr="005F1A9A">
        <w:rPr>
          <w:rFonts w:ascii="Calibri" w:hAnsi="Calibri" w:cs="Calibri"/>
          <w:sz w:val="22"/>
          <w:szCs w:val="22"/>
        </w:rPr>
        <w:t xml:space="preserve"> </w:t>
      </w:r>
      <w:r>
        <w:rPr>
          <w:rFonts w:ascii="Calibri" w:hAnsi="Calibri" w:cs="Calibri"/>
          <w:sz w:val="22"/>
          <w:szCs w:val="22"/>
        </w:rPr>
        <w:t>– Drop in/out of player conversations and listen to the action as it happens.</w:t>
      </w:r>
    </w:p>
    <w:p w14:paraId="44BF6520" w14:textId="77777777" w:rsidR="002419EB" w:rsidRDefault="002419EB" w:rsidP="001F265F">
      <w:pPr>
        <w:ind w:left="360"/>
        <w:jc w:val="both"/>
        <w:rPr>
          <w:rFonts w:ascii="Calibri" w:hAnsi="Calibri" w:cs="Calibri"/>
          <w:sz w:val="22"/>
          <w:szCs w:val="22"/>
        </w:rPr>
      </w:pPr>
    </w:p>
    <w:p w14:paraId="11645283" w14:textId="7252AA8D" w:rsidR="00B10A3D" w:rsidRPr="000E50F8" w:rsidRDefault="0052302F" w:rsidP="00F20538">
      <w:pPr>
        <w:ind w:left="360"/>
        <w:jc w:val="both"/>
        <w:rPr>
          <w:rFonts w:ascii="Calibri" w:hAnsi="Calibri" w:cs="Calibri"/>
          <w:sz w:val="22"/>
          <w:szCs w:val="22"/>
        </w:rPr>
      </w:pPr>
      <w:r w:rsidRPr="004C3CEF">
        <w:rPr>
          <w:rFonts w:ascii="Calibri" w:hAnsi="Calibri" w:cs="Calibri"/>
          <w:b/>
          <w:sz w:val="22"/>
          <w:szCs w:val="22"/>
        </w:rPr>
        <w:t xml:space="preserve">LIVE </w:t>
      </w:r>
      <w:r w:rsidRPr="000E50F8">
        <w:rPr>
          <w:rFonts w:ascii="Calibri" w:hAnsi="Calibri" w:cs="Calibri"/>
          <w:b/>
          <w:sz w:val="22"/>
          <w:szCs w:val="22"/>
        </w:rPr>
        <w:t>STREAMING</w:t>
      </w:r>
      <w:r w:rsidRPr="000E50F8">
        <w:rPr>
          <w:rFonts w:ascii="Calibri" w:hAnsi="Calibri" w:cs="Calibri"/>
          <w:sz w:val="22"/>
          <w:szCs w:val="22"/>
        </w:rPr>
        <w:t xml:space="preserve"> –</w:t>
      </w:r>
      <w:r w:rsidR="004C3CEF" w:rsidRPr="000E50F8">
        <w:rPr>
          <w:rFonts w:ascii="Calibri Italic" w:eastAsia="Calibri" w:hAnsi="Calibri Italic" w:cs="Calibri Italic"/>
          <w:sz w:val="22"/>
          <w:szCs w:val="22"/>
        </w:rPr>
        <w:t xml:space="preserve"> </w:t>
      </w:r>
      <w:r w:rsidR="000E50F8" w:rsidRPr="000E50F8">
        <w:rPr>
          <w:rFonts w:ascii="Calibri Italic" w:eastAsia="Calibri" w:hAnsi="Calibri Italic" w:cs="Calibri Italic"/>
          <w:i/>
          <w:sz w:val="22"/>
          <w:szCs w:val="22"/>
        </w:rPr>
        <w:t>Call of Duty: Black Ops II</w:t>
      </w:r>
      <w:r w:rsidR="000E50F8" w:rsidRPr="000E50F8">
        <w:rPr>
          <w:rFonts w:ascii="Calibri Italic" w:eastAsia="Calibri" w:hAnsi="Calibri Italic" w:cs="Calibri Italic"/>
          <w:sz w:val="22"/>
          <w:szCs w:val="22"/>
        </w:rPr>
        <w:t xml:space="preserve"> delivers a new live game streaming feature that will help make competitive gaming not only fun to play, but also fun to watch. Call of Duty: Black Ops</w:t>
      </w:r>
      <w:r w:rsidR="000E50F8">
        <w:rPr>
          <w:rFonts w:ascii="Calibri Italic" w:eastAsia="Calibri" w:hAnsi="Calibri Italic" w:cs="Calibri Italic"/>
          <w:sz w:val="22"/>
          <w:szCs w:val="22"/>
        </w:rPr>
        <w:t xml:space="preserve"> </w:t>
      </w:r>
      <w:r w:rsidR="000E50F8" w:rsidRPr="000E50F8">
        <w:rPr>
          <w:rFonts w:ascii="Calibri Italic" w:eastAsia="Calibri" w:hAnsi="Calibri Italic" w:cs="Calibri Italic"/>
          <w:sz w:val="22"/>
          <w:szCs w:val="22"/>
        </w:rPr>
        <w:t>II’s live streaming feature allows players to stream their gameplay (and themselves) from the console, directly to the web or  a mobile device.</w:t>
      </w:r>
    </w:p>
    <w:p w14:paraId="29C03515" w14:textId="77777777" w:rsidR="00B10A3D" w:rsidRDefault="00B10A3D" w:rsidP="00F20538">
      <w:pPr>
        <w:ind w:left="360"/>
        <w:jc w:val="both"/>
        <w:rPr>
          <w:rFonts w:ascii="Calibri" w:hAnsi="Calibri" w:cs="Calibri"/>
          <w:sz w:val="22"/>
          <w:szCs w:val="22"/>
          <w:highlight w:val="yellow"/>
        </w:rPr>
      </w:pPr>
    </w:p>
    <w:p w14:paraId="7D718123" w14:textId="686C18AF" w:rsidR="00F20538" w:rsidRDefault="00CA216A" w:rsidP="00CA216A">
      <w:pPr>
        <w:jc w:val="both"/>
        <w:rPr>
          <w:rFonts w:ascii="Calibri" w:hAnsi="Calibri" w:cs="Calibri"/>
          <w:sz w:val="22"/>
          <w:szCs w:val="22"/>
        </w:rPr>
      </w:pPr>
      <w:r w:rsidRPr="00174179">
        <w:rPr>
          <w:rFonts w:ascii="Calibri" w:hAnsi="Calibri" w:cs="Calibri"/>
          <w:b/>
          <w:sz w:val="22"/>
          <w:szCs w:val="22"/>
        </w:rPr>
        <w:t>Game Modes</w:t>
      </w:r>
      <w:r w:rsidRPr="00174179">
        <w:rPr>
          <w:rFonts w:ascii="Calibri" w:hAnsi="Calibri" w:cs="Calibri"/>
          <w:sz w:val="22"/>
          <w:szCs w:val="22"/>
        </w:rPr>
        <w:t xml:space="preserve"> – </w:t>
      </w:r>
      <w:r w:rsidRPr="000E50F8">
        <w:rPr>
          <w:rFonts w:ascii="Calibri" w:hAnsi="Calibri" w:cs="Calibri"/>
          <w:i/>
          <w:sz w:val="22"/>
          <w:szCs w:val="22"/>
        </w:rPr>
        <w:t xml:space="preserve">Call of Duty: Black Ops </w:t>
      </w:r>
      <w:r w:rsidR="00C15074" w:rsidRPr="000E50F8">
        <w:rPr>
          <w:rFonts w:ascii="Calibri" w:hAnsi="Calibri" w:cs="Calibri"/>
          <w:i/>
          <w:sz w:val="22"/>
          <w:szCs w:val="22"/>
        </w:rPr>
        <w:t>II</w:t>
      </w:r>
      <w:r w:rsidRPr="00174179">
        <w:rPr>
          <w:rFonts w:ascii="Calibri" w:hAnsi="Calibri" w:cs="Calibri"/>
          <w:sz w:val="22"/>
          <w:szCs w:val="22"/>
        </w:rPr>
        <w:t xml:space="preserve"> brings back fan-favorite modes</w:t>
      </w:r>
      <w:r w:rsidR="00C15074" w:rsidRPr="00174179">
        <w:rPr>
          <w:rFonts w:ascii="Calibri" w:hAnsi="Calibri" w:cs="Calibri"/>
          <w:sz w:val="22"/>
          <w:szCs w:val="22"/>
        </w:rPr>
        <w:t>,</w:t>
      </w:r>
      <w:r w:rsidRPr="00174179">
        <w:rPr>
          <w:rFonts w:ascii="Calibri" w:hAnsi="Calibri" w:cs="Calibri"/>
          <w:sz w:val="22"/>
          <w:szCs w:val="22"/>
        </w:rPr>
        <w:t xml:space="preserve"> while introducing a number of enhancements that provide players with the opportunity to define the gameplay experience. All objective-based modes are now round-based. (For example, in Domination, players will switch sides so that you </w:t>
      </w:r>
      <w:r w:rsidR="00F20538">
        <w:rPr>
          <w:rFonts w:ascii="Calibri" w:hAnsi="Calibri" w:cs="Calibri"/>
          <w:sz w:val="22"/>
          <w:szCs w:val="22"/>
        </w:rPr>
        <w:t xml:space="preserve">equal opportunity to </w:t>
      </w:r>
      <w:r w:rsidRPr="00174179">
        <w:rPr>
          <w:rFonts w:ascii="Calibri" w:hAnsi="Calibri" w:cs="Calibri"/>
          <w:sz w:val="22"/>
          <w:szCs w:val="22"/>
        </w:rPr>
        <w:t xml:space="preserve">attack and defend the objectives.) </w:t>
      </w:r>
    </w:p>
    <w:p w14:paraId="2FB6143D" w14:textId="77777777" w:rsidR="00F20538" w:rsidRDefault="00F20538" w:rsidP="00CA216A">
      <w:pPr>
        <w:jc w:val="both"/>
        <w:rPr>
          <w:rFonts w:ascii="Calibri" w:hAnsi="Calibri" w:cs="Calibri"/>
          <w:sz w:val="22"/>
          <w:szCs w:val="22"/>
        </w:rPr>
      </w:pPr>
    </w:p>
    <w:p w14:paraId="1E79B82B" w14:textId="7E314156" w:rsidR="00CA216A" w:rsidRPr="00174179" w:rsidRDefault="00CA216A" w:rsidP="00CA216A">
      <w:pPr>
        <w:jc w:val="both"/>
        <w:rPr>
          <w:rFonts w:ascii="Calibri" w:hAnsi="Calibri" w:cs="Calibri"/>
          <w:sz w:val="22"/>
          <w:szCs w:val="22"/>
        </w:rPr>
      </w:pPr>
      <w:r w:rsidRPr="000E50F8">
        <w:rPr>
          <w:rFonts w:ascii="Calibri" w:hAnsi="Calibri" w:cs="Calibri"/>
          <w:i/>
          <w:sz w:val="22"/>
          <w:szCs w:val="22"/>
        </w:rPr>
        <w:t xml:space="preserve">Call of Duty: Black Ops </w:t>
      </w:r>
      <w:r w:rsidR="00C15074" w:rsidRPr="000E50F8">
        <w:rPr>
          <w:rFonts w:ascii="Calibri" w:hAnsi="Calibri" w:cs="Calibri"/>
          <w:i/>
          <w:sz w:val="22"/>
          <w:szCs w:val="22"/>
        </w:rPr>
        <w:t>II</w:t>
      </w:r>
      <w:r w:rsidRPr="00174179">
        <w:rPr>
          <w:rFonts w:ascii="Calibri" w:hAnsi="Calibri" w:cs="Calibri"/>
          <w:sz w:val="22"/>
          <w:szCs w:val="22"/>
        </w:rPr>
        <w:t xml:space="preserve"> </w:t>
      </w:r>
      <w:r w:rsidR="00F20538">
        <w:rPr>
          <w:rFonts w:ascii="Calibri" w:hAnsi="Calibri" w:cs="Calibri"/>
          <w:sz w:val="22"/>
          <w:szCs w:val="22"/>
        </w:rPr>
        <w:t>introduces a franchise first way to play called Multi-team. With support for any combination</w:t>
      </w:r>
      <w:r w:rsidR="00874815">
        <w:rPr>
          <w:rFonts w:ascii="Calibri" w:hAnsi="Calibri" w:cs="Calibri"/>
          <w:sz w:val="22"/>
          <w:szCs w:val="22"/>
        </w:rPr>
        <w:t xml:space="preserve"> o</w:t>
      </w:r>
      <w:r w:rsidR="00F20538">
        <w:rPr>
          <w:rFonts w:ascii="Calibri" w:hAnsi="Calibri" w:cs="Calibri"/>
          <w:sz w:val="22"/>
          <w:szCs w:val="22"/>
        </w:rPr>
        <w:t>f 18 players and 6 teams, small squad skirmish</w:t>
      </w:r>
      <w:r w:rsidR="00F26C64">
        <w:rPr>
          <w:rFonts w:ascii="Calibri" w:hAnsi="Calibri" w:cs="Calibri"/>
          <w:sz w:val="22"/>
          <w:szCs w:val="22"/>
        </w:rPr>
        <w:t>es</w:t>
      </w:r>
      <w:r w:rsidR="00F20538">
        <w:rPr>
          <w:rFonts w:ascii="Calibri" w:hAnsi="Calibri" w:cs="Calibri"/>
          <w:sz w:val="22"/>
          <w:szCs w:val="22"/>
        </w:rPr>
        <w:t xml:space="preserve"> require teams to </w:t>
      </w:r>
      <w:r w:rsidR="00874815">
        <w:rPr>
          <w:rFonts w:ascii="Calibri" w:hAnsi="Calibri" w:cs="Calibri"/>
          <w:sz w:val="22"/>
          <w:szCs w:val="22"/>
        </w:rPr>
        <w:t xml:space="preserve">work together to be successful. </w:t>
      </w:r>
      <w:r w:rsidR="00F20538">
        <w:rPr>
          <w:rFonts w:ascii="Calibri" w:hAnsi="Calibri" w:cs="Calibri"/>
          <w:sz w:val="22"/>
          <w:szCs w:val="22"/>
        </w:rPr>
        <w:t xml:space="preserve">Three </w:t>
      </w:r>
      <w:r w:rsidRPr="00174179">
        <w:rPr>
          <w:rFonts w:ascii="Calibri" w:hAnsi="Calibri" w:cs="Calibri"/>
          <w:sz w:val="22"/>
          <w:szCs w:val="22"/>
        </w:rPr>
        <w:t xml:space="preserve">game modes </w:t>
      </w:r>
      <w:r w:rsidR="00F20538">
        <w:rPr>
          <w:rFonts w:ascii="Calibri" w:hAnsi="Calibri" w:cs="Calibri"/>
          <w:sz w:val="22"/>
          <w:szCs w:val="22"/>
        </w:rPr>
        <w:t xml:space="preserve">are available as Multi-team: </w:t>
      </w:r>
      <w:r w:rsidRPr="00174179">
        <w:rPr>
          <w:rFonts w:ascii="Calibri" w:hAnsi="Calibri" w:cs="Calibri"/>
          <w:sz w:val="22"/>
          <w:szCs w:val="22"/>
        </w:rPr>
        <w:t>T</w:t>
      </w:r>
      <w:r w:rsidR="00A26BDE" w:rsidRPr="00174179">
        <w:rPr>
          <w:rFonts w:ascii="Calibri" w:hAnsi="Calibri" w:cs="Calibri"/>
          <w:sz w:val="22"/>
          <w:szCs w:val="22"/>
        </w:rPr>
        <w:t xml:space="preserve">eam </w:t>
      </w:r>
      <w:r w:rsidRPr="00174179">
        <w:rPr>
          <w:rFonts w:ascii="Calibri" w:hAnsi="Calibri" w:cs="Calibri"/>
          <w:sz w:val="22"/>
          <w:szCs w:val="22"/>
        </w:rPr>
        <w:t>D</w:t>
      </w:r>
      <w:r w:rsidR="00A26BDE" w:rsidRPr="00174179">
        <w:rPr>
          <w:rFonts w:ascii="Calibri" w:hAnsi="Calibri" w:cs="Calibri"/>
          <w:sz w:val="22"/>
          <w:szCs w:val="22"/>
        </w:rPr>
        <w:t>eath</w:t>
      </w:r>
      <w:r w:rsidRPr="00174179">
        <w:rPr>
          <w:rFonts w:ascii="Calibri" w:hAnsi="Calibri" w:cs="Calibri"/>
          <w:sz w:val="22"/>
          <w:szCs w:val="22"/>
        </w:rPr>
        <w:t>M</w:t>
      </w:r>
      <w:r w:rsidR="00A26BDE" w:rsidRPr="00174179">
        <w:rPr>
          <w:rFonts w:ascii="Calibri" w:hAnsi="Calibri" w:cs="Calibri"/>
          <w:sz w:val="22"/>
          <w:szCs w:val="22"/>
        </w:rPr>
        <w:t>atch</w:t>
      </w:r>
      <w:r w:rsidRPr="00174179">
        <w:rPr>
          <w:rFonts w:ascii="Calibri" w:hAnsi="Calibri" w:cs="Calibri"/>
          <w:sz w:val="22"/>
          <w:szCs w:val="22"/>
        </w:rPr>
        <w:t xml:space="preserve">, Hardpoint and Kill Confirmed. </w:t>
      </w:r>
    </w:p>
    <w:p w14:paraId="3E9AFB73" w14:textId="77777777" w:rsidR="00CA216A" w:rsidRPr="00174179" w:rsidRDefault="00CA216A" w:rsidP="00CA216A">
      <w:pPr>
        <w:jc w:val="both"/>
        <w:rPr>
          <w:rFonts w:ascii="Calibri" w:hAnsi="Calibri" w:cs="Calibri"/>
          <w:sz w:val="22"/>
          <w:szCs w:val="22"/>
        </w:rPr>
      </w:pPr>
    </w:p>
    <w:p w14:paraId="4FD761EC" w14:textId="14D472C7" w:rsidR="004C3CEF" w:rsidRPr="00174179" w:rsidRDefault="00CA216A" w:rsidP="00CA216A">
      <w:pPr>
        <w:jc w:val="both"/>
        <w:rPr>
          <w:rFonts w:ascii="Calibri" w:hAnsi="Calibri" w:cs="Calibri"/>
          <w:sz w:val="22"/>
          <w:szCs w:val="22"/>
        </w:rPr>
      </w:pPr>
      <w:r w:rsidRPr="00174179">
        <w:rPr>
          <w:rFonts w:ascii="Calibri" w:hAnsi="Calibri" w:cs="Calibri"/>
          <w:sz w:val="22"/>
          <w:szCs w:val="22"/>
        </w:rPr>
        <w:lastRenderedPageBreak/>
        <w:t>Hardpoint is a new game mode</w:t>
      </w:r>
      <w:r w:rsidR="00A448DA">
        <w:rPr>
          <w:rFonts w:ascii="Calibri" w:hAnsi="Calibri" w:cs="Calibri"/>
          <w:sz w:val="22"/>
          <w:szCs w:val="22"/>
        </w:rPr>
        <w:t>. Inspired</w:t>
      </w:r>
      <w:r w:rsidRPr="00174179">
        <w:rPr>
          <w:rFonts w:ascii="Calibri" w:hAnsi="Calibri" w:cs="Calibri"/>
          <w:sz w:val="22"/>
          <w:szCs w:val="22"/>
        </w:rPr>
        <w:t xml:space="preserve"> by traditional King of the Hill style modes</w:t>
      </w:r>
      <w:r w:rsidR="00FB3B18" w:rsidRPr="00174179">
        <w:rPr>
          <w:rFonts w:ascii="Calibri" w:hAnsi="Calibri" w:cs="Calibri"/>
          <w:sz w:val="22"/>
          <w:szCs w:val="22"/>
        </w:rPr>
        <w:t>,</w:t>
      </w:r>
      <w:r w:rsidRPr="00174179">
        <w:rPr>
          <w:rFonts w:ascii="Calibri" w:hAnsi="Calibri" w:cs="Calibri"/>
          <w:sz w:val="22"/>
          <w:szCs w:val="22"/>
        </w:rPr>
        <w:t xml:space="preserve"> teams battling for map control.</w:t>
      </w:r>
      <w:r w:rsidR="00F20538">
        <w:rPr>
          <w:rFonts w:ascii="Calibri" w:hAnsi="Calibri" w:cs="Calibri"/>
          <w:sz w:val="22"/>
          <w:szCs w:val="22"/>
        </w:rPr>
        <w:t xml:space="preserve"> The action is fast and furious as players descend on a single</w:t>
      </w:r>
      <w:r w:rsidR="00A448DA">
        <w:rPr>
          <w:rFonts w:ascii="Calibri" w:hAnsi="Calibri" w:cs="Calibri"/>
          <w:sz w:val="22"/>
          <w:szCs w:val="22"/>
        </w:rPr>
        <w:t>, ever changing</w:t>
      </w:r>
      <w:r w:rsidR="00F20538">
        <w:rPr>
          <w:rFonts w:ascii="Calibri" w:hAnsi="Calibri" w:cs="Calibri"/>
          <w:sz w:val="22"/>
          <w:szCs w:val="22"/>
        </w:rPr>
        <w:t xml:space="preserve"> location on the map.</w:t>
      </w:r>
    </w:p>
    <w:p w14:paraId="23FBD0A1" w14:textId="77777777" w:rsidR="00A800A8" w:rsidRDefault="00A800A8" w:rsidP="004C3CEF">
      <w:pPr>
        <w:jc w:val="both"/>
        <w:rPr>
          <w:rFonts w:ascii="Calibri" w:hAnsi="Calibri" w:cs="Calibri"/>
          <w:b/>
          <w:sz w:val="22"/>
          <w:szCs w:val="22"/>
        </w:rPr>
      </w:pPr>
    </w:p>
    <w:p w14:paraId="0E7F7CFE" w14:textId="35C6787B" w:rsidR="00CA216A" w:rsidRPr="00174179" w:rsidRDefault="00CA216A" w:rsidP="00CA216A">
      <w:pPr>
        <w:spacing w:after="200"/>
        <w:rPr>
          <w:rFonts w:ascii="Calibri" w:hAnsi="Calibri" w:cs="Calibri"/>
          <w:sz w:val="22"/>
          <w:szCs w:val="22"/>
        </w:rPr>
      </w:pPr>
      <w:r w:rsidRPr="00174179">
        <w:rPr>
          <w:rFonts w:ascii="Calibri" w:hAnsi="Calibri" w:cs="Calibri"/>
          <w:b/>
          <w:sz w:val="22"/>
          <w:szCs w:val="22"/>
        </w:rPr>
        <w:t>Custom Games</w:t>
      </w:r>
      <w:r w:rsidRPr="00174179">
        <w:rPr>
          <w:rFonts w:ascii="Calibri" w:hAnsi="Calibri" w:cs="Calibri"/>
          <w:sz w:val="22"/>
          <w:szCs w:val="22"/>
        </w:rPr>
        <w:t xml:space="preserve"> –</w:t>
      </w:r>
      <w:r w:rsidR="00F20538">
        <w:rPr>
          <w:rFonts w:ascii="Calibri" w:hAnsi="Calibri" w:cs="Calibri"/>
          <w:sz w:val="22"/>
          <w:szCs w:val="22"/>
        </w:rPr>
        <w:t xml:space="preserve"> </w:t>
      </w:r>
      <w:r w:rsidRPr="00174179">
        <w:rPr>
          <w:rFonts w:ascii="Calibri" w:hAnsi="Calibri" w:cs="Calibri"/>
          <w:sz w:val="22"/>
          <w:szCs w:val="22"/>
        </w:rPr>
        <w:t>All game modes, and all variants of game modes, including Hardcore, Multi</w:t>
      </w:r>
      <w:r w:rsidR="00874815">
        <w:rPr>
          <w:rFonts w:ascii="Calibri" w:hAnsi="Calibri" w:cs="Calibri"/>
          <w:sz w:val="22"/>
          <w:szCs w:val="22"/>
        </w:rPr>
        <w:t>-</w:t>
      </w:r>
      <w:r w:rsidRPr="00174179">
        <w:rPr>
          <w:rFonts w:ascii="Calibri" w:hAnsi="Calibri" w:cs="Calibri"/>
          <w:sz w:val="22"/>
          <w:szCs w:val="22"/>
        </w:rPr>
        <w:t>team, and Party games are available for players to be able to customize. While League Play fulfills the promise of making gameplay fun at any level, custom games ensure that it’s fun in a different way – because you get to define the parameters. Players can:</w:t>
      </w:r>
    </w:p>
    <w:p w14:paraId="0CCE8C4B" w14:textId="23790614" w:rsidR="00CA216A" w:rsidRPr="00F26C64" w:rsidRDefault="00F20538" w:rsidP="00F20538">
      <w:pPr>
        <w:pStyle w:val="ListParagraph"/>
        <w:numPr>
          <w:ilvl w:val="0"/>
          <w:numId w:val="7"/>
        </w:numPr>
        <w:spacing w:after="200"/>
        <w:rPr>
          <w:rFonts w:ascii="Calibri" w:hAnsi="Calibri" w:cs="Calibri"/>
          <w:sz w:val="22"/>
          <w:szCs w:val="22"/>
        </w:rPr>
      </w:pPr>
      <w:r>
        <w:rPr>
          <w:rFonts w:ascii="Calibri" w:hAnsi="Calibri" w:cs="Calibri"/>
          <w:sz w:val="22"/>
          <w:szCs w:val="22"/>
        </w:rPr>
        <w:t>D</w:t>
      </w:r>
      <w:r w:rsidR="00CA216A" w:rsidRPr="00F26C64">
        <w:rPr>
          <w:rFonts w:ascii="Calibri" w:hAnsi="Calibri" w:cs="Calibri"/>
          <w:sz w:val="22"/>
          <w:szCs w:val="22"/>
        </w:rPr>
        <w:t xml:space="preserve">ecide if they want </w:t>
      </w:r>
      <w:r w:rsidR="004C3CEF">
        <w:rPr>
          <w:rFonts w:ascii="Calibri" w:hAnsi="Calibri" w:cs="Calibri"/>
          <w:sz w:val="22"/>
          <w:szCs w:val="22"/>
        </w:rPr>
        <w:t>participants</w:t>
      </w:r>
      <w:r w:rsidR="004C3CEF" w:rsidRPr="00F26C64">
        <w:rPr>
          <w:rFonts w:ascii="Calibri" w:hAnsi="Calibri" w:cs="Calibri"/>
          <w:sz w:val="22"/>
          <w:szCs w:val="22"/>
        </w:rPr>
        <w:t xml:space="preserve"> </w:t>
      </w:r>
      <w:r w:rsidR="00CA216A" w:rsidRPr="00F26C64">
        <w:rPr>
          <w:rFonts w:ascii="Calibri" w:hAnsi="Calibri" w:cs="Calibri"/>
          <w:sz w:val="22"/>
          <w:szCs w:val="22"/>
        </w:rPr>
        <w:t xml:space="preserve">to be able to use their Custom Classes, or just the defaults </w:t>
      </w:r>
      <w:r>
        <w:rPr>
          <w:rFonts w:ascii="Calibri" w:hAnsi="Calibri" w:cs="Calibri"/>
          <w:sz w:val="22"/>
          <w:szCs w:val="22"/>
        </w:rPr>
        <w:t xml:space="preserve">classes </w:t>
      </w:r>
      <w:r w:rsidR="00CA216A" w:rsidRPr="00F26C64">
        <w:rPr>
          <w:rFonts w:ascii="Calibri" w:hAnsi="Calibri" w:cs="Calibri"/>
          <w:sz w:val="22"/>
          <w:szCs w:val="22"/>
        </w:rPr>
        <w:t>they designed</w:t>
      </w:r>
      <w:r>
        <w:rPr>
          <w:rFonts w:ascii="Calibri" w:hAnsi="Calibri" w:cs="Calibri"/>
          <w:sz w:val="22"/>
          <w:szCs w:val="22"/>
        </w:rPr>
        <w:t xml:space="preserve"> to </w:t>
      </w:r>
      <w:r w:rsidR="00874815">
        <w:rPr>
          <w:rFonts w:ascii="Calibri" w:hAnsi="Calibri" w:cs="Calibri"/>
          <w:sz w:val="22"/>
          <w:szCs w:val="22"/>
        </w:rPr>
        <w:t>go with</w:t>
      </w:r>
      <w:r w:rsidR="00135EA6">
        <w:rPr>
          <w:rFonts w:ascii="Calibri" w:hAnsi="Calibri" w:cs="Calibri"/>
          <w:sz w:val="22"/>
          <w:szCs w:val="22"/>
        </w:rPr>
        <w:t xml:space="preserve"> the custom game they created.</w:t>
      </w:r>
    </w:p>
    <w:p w14:paraId="6AE8CB25" w14:textId="77777777" w:rsidR="00CA216A" w:rsidRPr="00174179" w:rsidRDefault="00CA216A" w:rsidP="005A3950">
      <w:pPr>
        <w:pStyle w:val="ListParagraph"/>
        <w:numPr>
          <w:ilvl w:val="0"/>
          <w:numId w:val="7"/>
        </w:numPr>
        <w:spacing w:after="200"/>
        <w:rPr>
          <w:rFonts w:ascii="Calibri" w:hAnsi="Calibri" w:cs="Calibri"/>
          <w:sz w:val="22"/>
          <w:szCs w:val="22"/>
        </w:rPr>
      </w:pPr>
      <w:r w:rsidRPr="00174179">
        <w:rPr>
          <w:rFonts w:ascii="Calibri" w:hAnsi="Calibri" w:cs="Calibri"/>
          <w:sz w:val="22"/>
          <w:szCs w:val="22"/>
        </w:rPr>
        <w:t>Add bots to almost all game modes</w:t>
      </w:r>
      <w:r w:rsidR="00BE64AE" w:rsidRPr="00174179">
        <w:rPr>
          <w:rFonts w:ascii="Calibri" w:hAnsi="Calibri" w:cs="Calibri"/>
          <w:sz w:val="22"/>
          <w:szCs w:val="22"/>
        </w:rPr>
        <w:t>.</w:t>
      </w:r>
    </w:p>
    <w:p w14:paraId="7FC64997" w14:textId="77777777" w:rsidR="00CA216A" w:rsidRPr="00174179" w:rsidRDefault="00CA216A" w:rsidP="005A3950">
      <w:pPr>
        <w:pStyle w:val="ListParagraph"/>
        <w:numPr>
          <w:ilvl w:val="0"/>
          <w:numId w:val="7"/>
        </w:numPr>
        <w:spacing w:after="200"/>
        <w:rPr>
          <w:rFonts w:ascii="Calibri" w:hAnsi="Calibri" w:cs="Calibri"/>
          <w:sz w:val="22"/>
          <w:szCs w:val="22"/>
        </w:rPr>
      </w:pPr>
      <w:r w:rsidRPr="00174179">
        <w:rPr>
          <w:rFonts w:ascii="Calibri" w:hAnsi="Calibri" w:cs="Calibri"/>
          <w:sz w:val="22"/>
          <w:szCs w:val="22"/>
        </w:rPr>
        <w:t>Restrict the content that is available. For example, you can banish certain attachments or Perks from being available</w:t>
      </w:r>
      <w:r w:rsidR="00BE64AE" w:rsidRPr="00174179">
        <w:rPr>
          <w:rFonts w:ascii="Calibri" w:hAnsi="Calibri" w:cs="Calibri"/>
          <w:sz w:val="22"/>
          <w:szCs w:val="22"/>
        </w:rPr>
        <w:t>.</w:t>
      </w:r>
    </w:p>
    <w:p w14:paraId="75022F7F" w14:textId="77777777" w:rsidR="00CA216A" w:rsidRPr="00174179" w:rsidRDefault="00CA216A" w:rsidP="005A3950">
      <w:pPr>
        <w:pStyle w:val="ListParagraph"/>
        <w:numPr>
          <w:ilvl w:val="0"/>
          <w:numId w:val="7"/>
        </w:numPr>
        <w:spacing w:after="200"/>
        <w:rPr>
          <w:rFonts w:ascii="Calibri" w:hAnsi="Calibri" w:cs="Calibri"/>
          <w:sz w:val="22"/>
          <w:szCs w:val="22"/>
        </w:rPr>
      </w:pPr>
      <w:r w:rsidRPr="00174179">
        <w:rPr>
          <w:rFonts w:ascii="Calibri" w:hAnsi="Calibri" w:cs="Calibri"/>
          <w:sz w:val="22"/>
          <w:szCs w:val="22"/>
        </w:rPr>
        <w:t xml:space="preserve">Re-design the Pick 10 as a pick 3 up to pick 17. </w:t>
      </w:r>
    </w:p>
    <w:p w14:paraId="6FE50EE6" w14:textId="77777777" w:rsidR="00CA216A" w:rsidRPr="00174179" w:rsidRDefault="00CA216A" w:rsidP="00542A6E">
      <w:pPr>
        <w:jc w:val="both"/>
        <w:rPr>
          <w:rFonts w:ascii="Calibri" w:hAnsi="Calibri" w:cs="Calibri"/>
          <w:sz w:val="22"/>
          <w:szCs w:val="22"/>
        </w:rPr>
      </w:pPr>
      <w:r w:rsidRPr="00174179">
        <w:rPr>
          <w:rFonts w:ascii="Calibri" w:hAnsi="Calibri" w:cs="Calibri"/>
          <w:b/>
          <w:sz w:val="22"/>
          <w:szCs w:val="22"/>
        </w:rPr>
        <w:t>Party Games</w:t>
      </w:r>
      <w:r w:rsidRPr="00174179">
        <w:rPr>
          <w:rFonts w:ascii="Calibri" w:hAnsi="Calibri" w:cs="Calibri"/>
          <w:sz w:val="22"/>
          <w:szCs w:val="22"/>
        </w:rPr>
        <w:t xml:space="preserve"> – Formerly known as Wager Matches in </w:t>
      </w:r>
      <w:r w:rsidR="00BE64AE" w:rsidRPr="00174179">
        <w:rPr>
          <w:rFonts w:ascii="Calibri" w:hAnsi="Calibri" w:cs="Calibri"/>
          <w:sz w:val="22"/>
          <w:szCs w:val="22"/>
        </w:rPr>
        <w:t>Call of Duty</w:t>
      </w:r>
      <w:r w:rsidR="008E496E" w:rsidRPr="00174179">
        <w:rPr>
          <w:rFonts w:ascii="Calibri" w:hAnsi="Calibri" w:cs="Calibri"/>
          <w:sz w:val="32"/>
          <w:szCs w:val="32"/>
        </w:rPr>
        <w:t>®</w:t>
      </w:r>
      <w:r w:rsidR="00BE64AE" w:rsidRPr="00174179">
        <w:rPr>
          <w:rFonts w:ascii="Calibri" w:hAnsi="Calibri" w:cs="Calibri"/>
          <w:sz w:val="22"/>
          <w:szCs w:val="22"/>
        </w:rPr>
        <w:t xml:space="preserve">: </w:t>
      </w:r>
      <w:r w:rsidRPr="00174179">
        <w:rPr>
          <w:rFonts w:ascii="Calibri" w:hAnsi="Calibri" w:cs="Calibri"/>
          <w:sz w:val="22"/>
          <w:szCs w:val="22"/>
        </w:rPr>
        <w:t xml:space="preserve">Black Ops, Sharpshooter, Gun Game, One in the Chamber and Sticks &amp; Stones all make their return. These “just for fun” modes don’t use Create-a-Class or Scorestreak systems. However – unlike </w:t>
      </w:r>
      <w:r w:rsidR="00BE64AE" w:rsidRPr="00174179">
        <w:rPr>
          <w:rFonts w:ascii="Calibri" w:hAnsi="Calibri" w:cs="Calibri"/>
          <w:sz w:val="22"/>
          <w:szCs w:val="22"/>
        </w:rPr>
        <w:t xml:space="preserve">the previous title’s </w:t>
      </w:r>
      <w:r w:rsidRPr="00174179">
        <w:rPr>
          <w:rFonts w:ascii="Calibri" w:hAnsi="Calibri" w:cs="Calibri"/>
          <w:sz w:val="22"/>
          <w:szCs w:val="22"/>
        </w:rPr>
        <w:t xml:space="preserve">Wager Matches – players will earn XP and can even rank up the normal </w:t>
      </w:r>
      <w:r w:rsidR="00BE64AE" w:rsidRPr="00174179">
        <w:rPr>
          <w:rFonts w:ascii="Calibri" w:hAnsi="Calibri" w:cs="Calibri"/>
          <w:sz w:val="22"/>
          <w:szCs w:val="22"/>
        </w:rPr>
        <w:t>progression as you would with traditional game modes</w:t>
      </w:r>
      <w:r w:rsidRPr="00174179">
        <w:rPr>
          <w:rFonts w:ascii="Calibri" w:hAnsi="Calibri" w:cs="Calibri"/>
          <w:sz w:val="22"/>
          <w:szCs w:val="22"/>
        </w:rPr>
        <w:t>.</w:t>
      </w:r>
    </w:p>
    <w:p w14:paraId="41797FD2" w14:textId="77777777" w:rsidR="00CA216A" w:rsidRPr="00174179" w:rsidRDefault="00CA216A" w:rsidP="00542A6E">
      <w:pPr>
        <w:jc w:val="both"/>
        <w:rPr>
          <w:rFonts w:ascii="Calibri" w:hAnsi="Calibri" w:cs="Calibri"/>
          <w:b/>
          <w:sz w:val="22"/>
          <w:szCs w:val="22"/>
        </w:rPr>
      </w:pPr>
    </w:p>
    <w:p w14:paraId="6D297547" w14:textId="77777777" w:rsidR="00CA216A" w:rsidRPr="00174179" w:rsidRDefault="00CA216A" w:rsidP="00542A6E">
      <w:pPr>
        <w:jc w:val="both"/>
        <w:rPr>
          <w:rFonts w:ascii="Calibri" w:hAnsi="Calibri" w:cs="Calibri"/>
          <w:sz w:val="22"/>
          <w:szCs w:val="22"/>
        </w:rPr>
      </w:pPr>
      <w:r w:rsidRPr="00174179">
        <w:rPr>
          <w:rFonts w:ascii="Calibri" w:hAnsi="Calibri" w:cs="Calibri"/>
          <w:b/>
          <w:sz w:val="22"/>
          <w:szCs w:val="22"/>
        </w:rPr>
        <w:t>Combat Training</w:t>
      </w:r>
      <w:r w:rsidRPr="00174179">
        <w:rPr>
          <w:rFonts w:ascii="Calibri" w:hAnsi="Calibri" w:cs="Calibri"/>
          <w:sz w:val="22"/>
          <w:szCs w:val="22"/>
        </w:rPr>
        <w:t xml:space="preserve"> – Evolved further, Combat Training is now integrated into the main game, offering three playlists for players: </w:t>
      </w:r>
    </w:p>
    <w:p w14:paraId="6A850466" w14:textId="77777777" w:rsidR="00CA216A" w:rsidRPr="00174179" w:rsidRDefault="00CA216A" w:rsidP="00542A6E">
      <w:pPr>
        <w:jc w:val="both"/>
        <w:rPr>
          <w:rFonts w:ascii="Calibri" w:hAnsi="Calibri" w:cs="Calibri"/>
          <w:sz w:val="22"/>
          <w:szCs w:val="22"/>
        </w:rPr>
      </w:pPr>
    </w:p>
    <w:p w14:paraId="0C06B492" w14:textId="77777777" w:rsidR="00CA216A" w:rsidRPr="00174179" w:rsidRDefault="00CA216A" w:rsidP="005A3950">
      <w:pPr>
        <w:pStyle w:val="ListParagraph"/>
        <w:numPr>
          <w:ilvl w:val="0"/>
          <w:numId w:val="6"/>
        </w:numPr>
        <w:spacing w:after="200"/>
        <w:jc w:val="both"/>
        <w:rPr>
          <w:rFonts w:ascii="Calibri" w:hAnsi="Calibri" w:cs="Calibri"/>
          <w:sz w:val="22"/>
          <w:szCs w:val="22"/>
        </w:rPr>
      </w:pPr>
      <w:r w:rsidRPr="00174179">
        <w:rPr>
          <w:rFonts w:ascii="Calibri" w:hAnsi="Calibri" w:cs="Calibri"/>
          <w:b/>
          <w:sz w:val="22"/>
          <w:szCs w:val="22"/>
        </w:rPr>
        <w:t>Bootcamp</w:t>
      </w:r>
      <w:r w:rsidR="00542A6E" w:rsidRPr="00174179">
        <w:rPr>
          <w:rFonts w:ascii="Calibri" w:hAnsi="Calibri" w:cs="Calibri"/>
          <w:sz w:val="22"/>
          <w:szCs w:val="22"/>
        </w:rPr>
        <w:t xml:space="preserve">: Players rank up from 1-10 and </w:t>
      </w:r>
      <w:r w:rsidR="001640B7" w:rsidRPr="00174179">
        <w:rPr>
          <w:rFonts w:ascii="Calibri" w:hAnsi="Calibri" w:cs="Calibri"/>
          <w:sz w:val="22"/>
          <w:szCs w:val="22"/>
        </w:rPr>
        <w:t xml:space="preserve">give </w:t>
      </w:r>
      <w:r w:rsidRPr="00174179">
        <w:rPr>
          <w:rFonts w:ascii="Calibri" w:hAnsi="Calibri" w:cs="Calibri"/>
          <w:sz w:val="22"/>
          <w:szCs w:val="22"/>
        </w:rPr>
        <w:t>full XP for doing so. Boot</w:t>
      </w:r>
      <w:r w:rsidR="00BE64AE" w:rsidRPr="00174179">
        <w:rPr>
          <w:rFonts w:ascii="Calibri" w:hAnsi="Calibri" w:cs="Calibri"/>
          <w:sz w:val="22"/>
          <w:szCs w:val="22"/>
        </w:rPr>
        <w:t>c</w:t>
      </w:r>
      <w:r w:rsidRPr="00174179">
        <w:rPr>
          <w:rFonts w:ascii="Calibri" w:hAnsi="Calibri" w:cs="Calibri"/>
          <w:sz w:val="22"/>
          <w:szCs w:val="22"/>
        </w:rPr>
        <w:t xml:space="preserve">amp is Team Deathmatch only with </w:t>
      </w:r>
      <w:r w:rsidR="00BE64AE" w:rsidRPr="00174179">
        <w:rPr>
          <w:rFonts w:ascii="Calibri" w:hAnsi="Calibri" w:cs="Calibri"/>
          <w:sz w:val="22"/>
          <w:szCs w:val="22"/>
        </w:rPr>
        <w:t xml:space="preserve">a combination of </w:t>
      </w:r>
      <w:r w:rsidR="001640B7" w:rsidRPr="00174179">
        <w:rPr>
          <w:rFonts w:ascii="Calibri" w:hAnsi="Calibri" w:cs="Calibri"/>
          <w:sz w:val="22"/>
          <w:szCs w:val="22"/>
        </w:rPr>
        <w:t xml:space="preserve">3 </w:t>
      </w:r>
      <w:r w:rsidRPr="00174179">
        <w:rPr>
          <w:rFonts w:ascii="Calibri" w:hAnsi="Calibri" w:cs="Calibri"/>
          <w:sz w:val="22"/>
          <w:szCs w:val="22"/>
        </w:rPr>
        <w:t xml:space="preserve">human players </w:t>
      </w:r>
      <w:r w:rsidR="00BE64AE" w:rsidRPr="00174179">
        <w:rPr>
          <w:rFonts w:ascii="Calibri" w:hAnsi="Calibri" w:cs="Calibri"/>
          <w:sz w:val="22"/>
          <w:szCs w:val="22"/>
        </w:rPr>
        <w:t xml:space="preserve">and </w:t>
      </w:r>
      <w:r w:rsidR="001640B7" w:rsidRPr="00174179">
        <w:rPr>
          <w:rFonts w:ascii="Calibri" w:hAnsi="Calibri" w:cs="Calibri"/>
          <w:sz w:val="22"/>
          <w:szCs w:val="22"/>
        </w:rPr>
        <w:t xml:space="preserve">3 </w:t>
      </w:r>
      <w:r w:rsidRPr="00174179">
        <w:rPr>
          <w:rFonts w:ascii="Calibri" w:hAnsi="Calibri" w:cs="Calibri"/>
          <w:sz w:val="22"/>
          <w:szCs w:val="22"/>
        </w:rPr>
        <w:t>bots on their team</w:t>
      </w:r>
      <w:r w:rsidR="00FB3B18" w:rsidRPr="00174179">
        <w:rPr>
          <w:rFonts w:ascii="Calibri" w:hAnsi="Calibri" w:cs="Calibri"/>
          <w:sz w:val="22"/>
          <w:szCs w:val="22"/>
        </w:rPr>
        <w:t>,</w:t>
      </w:r>
      <w:r w:rsidRPr="00174179">
        <w:rPr>
          <w:rFonts w:ascii="Calibri" w:hAnsi="Calibri" w:cs="Calibri"/>
          <w:sz w:val="22"/>
          <w:szCs w:val="22"/>
        </w:rPr>
        <w:t xml:space="preserve"> versus another team of </w:t>
      </w:r>
      <w:r w:rsidR="001640B7" w:rsidRPr="00174179">
        <w:rPr>
          <w:rFonts w:ascii="Calibri" w:hAnsi="Calibri" w:cs="Calibri"/>
          <w:sz w:val="22"/>
          <w:szCs w:val="22"/>
        </w:rPr>
        <w:t xml:space="preserve">3 </w:t>
      </w:r>
      <w:r w:rsidRPr="00174179">
        <w:rPr>
          <w:rFonts w:ascii="Calibri" w:hAnsi="Calibri" w:cs="Calibri"/>
          <w:sz w:val="22"/>
          <w:szCs w:val="22"/>
        </w:rPr>
        <w:t xml:space="preserve">humans and </w:t>
      </w:r>
      <w:r w:rsidR="001640B7" w:rsidRPr="00174179">
        <w:rPr>
          <w:rFonts w:ascii="Calibri" w:hAnsi="Calibri" w:cs="Calibri"/>
          <w:sz w:val="22"/>
          <w:szCs w:val="22"/>
        </w:rPr>
        <w:t xml:space="preserve">3 </w:t>
      </w:r>
      <w:r w:rsidRPr="00174179">
        <w:rPr>
          <w:rFonts w:ascii="Calibri" w:hAnsi="Calibri" w:cs="Calibri"/>
          <w:sz w:val="22"/>
          <w:szCs w:val="22"/>
        </w:rPr>
        <w:t>bots. It’s an excellent way to try and get the hang of MP with a lot less pressure</w:t>
      </w:r>
      <w:r w:rsidR="00FB3B18" w:rsidRPr="00174179">
        <w:rPr>
          <w:rFonts w:ascii="Calibri" w:hAnsi="Calibri" w:cs="Calibri"/>
          <w:sz w:val="22"/>
          <w:szCs w:val="22"/>
        </w:rPr>
        <w:t>.</w:t>
      </w:r>
    </w:p>
    <w:p w14:paraId="7849EDA6" w14:textId="77777777" w:rsidR="00542A6E" w:rsidRPr="00174179" w:rsidRDefault="00CA216A" w:rsidP="005A3950">
      <w:pPr>
        <w:pStyle w:val="ListParagraph"/>
        <w:numPr>
          <w:ilvl w:val="0"/>
          <w:numId w:val="6"/>
        </w:numPr>
        <w:spacing w:after="200"/>
        <w:jc w:val="both"/>
        <w:rPr>
          <w:rFonts w:ascii="Calibri" w:hAnsi="Calibri" w:cs="Calibri"/>
          <w:sz w:val="22"/>
          <w:szCs w:val="22"/>
        </w:rPr>
      </w:pPr>
      <w:r w:rsidRPr="00174179">
        <w:rPr>
          <w:rFonts w:ascii="Calibri" w:hAnsi="Calibri" w:cs="Calibri"/>
          <w:b/>
          <w:sz w:val="22"/>
          <w:szCs w:val="22"/>
        </w:rPr>
        <w:t>Objective</w:t>
      </w:r>
      <w:r w:rsidR="00542A6E" w:rsidRPr="00174179">
        <w:rPr>
          <w:rFonts w:ascii="Calibri" w:hAnsi="Calibri" w:cs="Calibri"/>
          <w:sz w:val="22"/>
          <w:szCs w:val="22"/>
        </w:rPr>
        <w:t xml:space="preserve">: A </w:t>
      </w:r>
      <w:r w:rsidR="001640B7" w:rsidRPr="00174179">
        <w:rPr>
          <w:rFonts w:ascii="Calibri" w:hAnsi="Calibri" w:cs="Calibri"/>
          <w:sz w:val="22"/>
          <w:szCs w:val="22"/>
        </w:rPr>
        <w:t xml:space="preserve">combination </w:t>
      </w:r>
      <w:r w:rsidR="00542A6E" w:rsidRPr="00174179">
        <w:rPr>
          <w:rFonts w:ascii="Calibri" w:hAnsi="Calibri" w:cs="Calibri"/>
          <w:sz w:val="22"/>
          <w:szCs w:val="22"/>
        </w:rPr>
        <w:t>of humans-and-bots versus another team of humans-and-bots</w:t>
      </w:r>
      <w:r w:rsidR="00FB3B18" w:rsidRPr="00174179">
        <w:rPr>
          <w:rFonts w:ascii="Calibri" w:hAnsi="Calibri" w:cs="Calibri"/>
          <w:sz w:val="22"/>
          <w:szCs w:val="22"/>
        </w:rPr>
        <w:t>,</w:t>
      </w:r>
      <w:r w:rsidR="00542A6E" w:rsidRPr="00174179">
        <w:rPr>
          <w:rFonts w:ascii="Calibri" w:hAnsi="Calibri" w:cs="Calibri"/>
          <w:sz w:val="22"/>
          <w:szCs w:val="22"/>
        </w:rPr>
        <w:t xml:space="preserve"> in a mix of objective-based modes </w:t>
      </w:r>
      <w:r w:rsidR="00E27452" w:rsidRPr="00174179">
        <w:rPr>
          <w:rFonts w:ascii="Calibri" w:hAnsi="Calibri" w:cs="Calibri"/>
          <w:sz w:val="22"/>
          <w:szCs w:val="22"/>
        </w:rPr>
        <w:t>where you can play beyond level 10 and earn ½ XP.</w:t>
      </w:r>
    </w:p>
    <w:p w14:paraId="6CFC2671" w14:textId="77777777" w:rsidR="005A3950" w:rsidRPr="00174179" w:rsidRDefault="005A3950" w:rsidP="00542A6E">
      <w:pPr>
        <w:jc w:val="both"/>
        <w:rPr>
          <w:rFonts w:ascii="Calibri" w:hAnsi="Calibri" w:cs="Calibri"/>
          <w:sz w:val="22"/>
          <w:szCs w:val="22"/>
        </w:rPr>
      </w:pPr>
      <w:r w:rsidRPr="00174179">
        <w:rPr>
          <w:rFonts w:ascii="Calibri" w:hAnsi="Calibri" w:cs="Calibri"/>
          <w:b/>
          <w:sz w:val="22"/>
          <w:szCs w:val="22"/>
        </w:rPr>
        <w:t>Challenges</w:t>
      </w:r>
      <w:r w:rsidRPr="00174179">
        <w:rPr>
          <w:rFonts w:ascii="Calibri" w:hAnsi="Calibri" w:cs="Calibri"/>
          <w:sz w:val="22"/>
          <w:szCs w:val="22"/>
        </w:rPr>
        <w:t xml:space="preserve"> – Encourages and rewards players for branching out and experiencing game content, always providing a new goal around every turn, as well as bragging rights for those that achieve them. With thousands of Challenges to complete, it is </w:t>
      </w:r>
      <w:r w:rsidRPr="00174179">
        <w:rPr>
          <w:rFonts w:ascii="Calibri" w:hAnsi="Calibri" w:cs="Calibri"/>
          <w:i/>
          <w:sz w:val="22"/>
          <w:szCs w:val="22"/>
        </w:rPr>
        <w:t>the</w:t>
      </w:r>
      <w:r w:rsidRPr="00174179">
        <w:rPr>
          <w:rFonts w:ascii="Calibri" w:hAnsi="Calibri" w:cs="Calibri"/>
          <w:sz w:val="22"/>
          <w:szCs w:val="22"/>
        </w:rPr>
        <w:t xml:space="preserve"> way for players to unlock cosmetic content</w:t>
      </w:r>
      <w:r w:rsidR="00BE64AE" w:rsidRPr="00174179">
        <w:rPr>
          <w:rFonts w:ascii="Calibri" w:hAnsi="Calibri" w:cs="Calibri"/>
          <w:sz w:val="22"/>
          <w:szCs w:val="22"/>
        </w:rPr>
        <w:t xml:space="preserve"> and</w:t>
      </w:r>
      <w:r w:rsidRPr="00174179">
        <w:rPr>
          <w:rFonts w:ascii="Calibri" w:hAnsi="Calibri" w:cs="Calibri"/>
          <w:sz w:val="22"/>
          <w:szCs w:val="22"/>
        </w:rPr>
        <w:t xml:space="preserve"> a way to define the player persona in the world of online play.</w:t>
      </w:r>
    </w:p>
    <w:p w14:paraId="205BA8A6" w14:textId="77777777" w:rsidR="005A3950" w:rsidRPr="00174179" w:rsidRDefault="005A3950" w:rsidP="00542A6E">
      <w:pPr>
        <w:jc w:val="both"/>
        <w:rPr>
          <w:rFonts w:ascii="Calibri" w:hAnsi="Calibri" w:cs="Calibri"/>
          <w:b/>
          <w:sz w:val="22"/>
          <w:szCs w:val="22"/>
        </w:rPr>
      </w:pPr>
    </w:p>
    <w:p w14:paraId="7761BBD9" w14:textId="77777777" w:rsidR="005A3950" w:rsidRPr="00174179" w:rsidRDefault="00160BE5" w:rsidP="005A3950">
      <w:pPr>
        <w:pStyle w:val="ListParagraph"/>
        <w:numPr>
          <w:ilvl w:val="0"/>
          <w:numId w:val="23"/>
        </w:numPr>
        <w:jc w:val="both"/>
        <w:rPr>
          <w:rFonts w:ascii="Calibri" w:hAnsi="Calibri" w:cs="Calibri"/>
          <w:b/>
          <w:sz w:val="22"/>
          <w:szCs w:val="22"/>
        </w:rPr>
      </w:pPr>
      <w:r w:rsidRPr="00174179">
        <w:rPr>
          <w:rFonts w:ascii="Calibri" w:hAnsi="Calibri" w:cs="Calibri"/>
          <w:b/>
          <w:sz w:val="22"/>
          <w:szCs w:val="22"/>
        </w:rPr>
        <w:t xml:space="preserve">Weapon Camos: </w:t>
      </w:r>
      <w:r w:rsidRPr="00174179">
        <w:rPr>
          <w:rFonts w:ascii="Calibri" w:hAnsi="Calibri" w:cs="Calibri"/>
          <w:sz w:val="22"/>
          <w:szCs w:val="22"/>
        </w:rPr>
        <w:t xml:space="preserve">Every weapon in the game (including launchers, knives and Assault </w:t>
      </w:r>
      <w:r w:rsidR="00E27452" w:rsidRPr="00174179">
        <w:rPr>
          <w:rFonts w:ascii="Calibri" w:hAnsi="Calibri" w:cs="Calibri"/>
          <w:sz w:val="22"/>
          <w:szCs w:val="22"/>
        </w:rPr>
        <w:t>Shields</w:t>
      </w:r>
      <w:r w:rsidRPr="00174179">
        <w:rPr>
          <w:rFonts w:ascii="Calibri" w:hAnsi="Calibri" w:cs="Calibri"/>
          <w:sz w:val="22"/>
          <w:szCs w:val="22"/>
        </w:rPr>
        <w:t>) can be camouflaged</w:t>
      </w:r>
      <w:r w:rsidR="00BE64AE" w:rsidRPr="00174179">
        <w:rPr>
          <w:rFonts w:ascii="Calibri" w:hAnsi="Calibri" w:cs="Calibri"/>
          <w:sz w:val="22"/>
          <w:szCs w:val="22"/>
        </w:rPr>
        <w:t>.</w:t>
      </w:r>
    </w:p>
    <w:p w14:paraId="7B7061F9" w14:textId="77777777" w:rsidR="00160BE5" w:rsidRPr="00174179" w:rsidRDefault="00160BE5" w:rsidP="005A3950">
      <w:pPr>
        <w:pStyle w:val="ListParagraph"/>
        <w:numPr>
          <w:ilvl w:val="0"/>
          <w:numId w:val="23"/>
        </w:numPr>
        <w:jc w:val="both"/>
        <w:rPr>
          <w:rFonts w:ascii="Calibri" w:hAnsi="Calibri" w:cs="Calibri"/>
          <w:b/>
          <w:sz w:val="22"/>
          <w:szCs w:val="22"/>
        </w:rPr>
      </w:pPr>
      <w:r w:rsidRPr="00174179">
        <w:rPr>
          <w:rFonts w:ascii="Calibri" w:hAnsi="Calibri" w:cs="Calibri"/>
          <w:b/>
          <w:sz w:val="22"/>
          <w:szCs w:val="22"/>
        </w:rPr>
        <w:t xml:space="preserve">Reticles: </w:t>
      </w:r>
      <w:r w:rsidRPr="00174179">
        <w:rPr>
          <w:rFonts w:ascii="Calibri" w:hAnsi="Calibri" w:cs="Calibri"/>
          <w:sz w:val="22"/>
          <w:szCs w:val="22"/>
        </w:rPr>
        <w:t>All of the major scopes in the game have their own set of Challenges. Completing those Challenges allow players to customize the reticle used on the attachment, showing people how far you’ve progressed and enhancing the player’s online persona.</w:t>
      </w:r>
    </w:p>
    <w:p w14:paraId="216B8E43" w14:textId="62BE8F7B" w:rsidR="00160BE5" w:rsidRPr="00174179" w:rsidRDefault="00160BE5" w:rsidP="005A3950">
      <w:pPr>
        <w:pStyle w:val="ListParagraph"/>
        <w:numPr>
          <w:ilvl w:val="0"/>
          <w:numId w:val="23"/>
        </w:numPr>
        <w:jc w:val="both"/>
        <w:rPr>
          <w:rFonts w:ascii="Calibri" w:hAnsi="Calibri" w:cs="Calibri"/>
          <w:b/>
          <w:sz w:val="22"/>
          <w:szCs w:val="22"/>
        </w:rPr>
      </w:pPr>
      <w:r w:rsidRPr="00174179">
        <w:rPr>
          <w:rFonts w:ascii="Calibri" w:hAnsi="Calibri" w:cs="Calibri"/>
          <w:b/>
          <w:sz w:val="22"/>
          <w:szCs w:val="22"/>
        </w:rPr>
        <w:t>Playercard:</w:t>
      </w:r>
      <w:r w:rsidRPr="00174179">
        <w:rPr>
          <w:rFonts w:ascii="Calibri" w:hAnsi="Calibri" w:cs="Calibri"/>
          <w:sz w:val="22"/>
          <w:szCs w:val="22"/>
        </w:rPr>
        <w:t xml:space="preserve"> It’s like your own Call of Duty: Black Ops </w:t>
      </w:r>
      <w:r w:rsidR="00BE64AE" w:rsidRPr="00174179">
        <w:rPr>
          <w:rFonts w:ascii="Calibri" w:hAnsi="Calibri" w:cs="Calibri"/>
          <w:sz w:val="22"/>
          <w:szCs w:val="22"/>
        </w:rPr>
        <w:t xml:space="preserve">II </w:t>
      </w:r>
      <w:r w:rsidRPr="00174179">
        <w:rPr>
          <w:rFonts w:ascii="Calibri" w:hAnsi="Calibri" w:cs="Calibri"/>
          <w:sz w:val="22"/>
          <w:szCs w:val="22"/>
        </w:rPr>
        <w:t>business card</w:t>
      </w:r>
      <w:r w:rsidR="00F20538">
        <w:rPr>
          <w:rFonts w:ascii="Calibri" w:hAnsi="Calibri" w:cs="Calibri"/>
          <w:sz w:val="22"/>
          <w:szCs w:val="22"/>
        </w:rPr>
        <w:t>.</w:t>
      </w:r>
      <w:r w:rsidRPr="00174179">
        <w:rPr>
          <w:rFonts w:ascii="Calibri" w:hAnsi="Calibri" w:cs="Calibri"/>
          <w:sz w:val="22"/>
          <w:szCs w:val="22"/>
        </w:rPr>
        <w:t xml:space="preserve"> </w:t>
      </w:r>
      <w:r w:rsidR="00F20538">
        <w:rPr>
          <w:rFonts w:ascii="Calibri" w:hAnsi="Calibri" w:cs="Calibri"/>
          <w:sz w:val="22"/>
          <w:szCs w:val="22"/>
        </w:rPr>
        <w:t>The Playercard combines  a players’s</w:t>
      </w:r>
      <w:r w:rsidRPr="00174179">
        <w:rPr>
          <w:rFonts w:ascii="Calibri" w:hAnsi="Calibri" w:cs="Calibri"/>
          <w:sz w:val="22"/>
          <w:szCs w:val="22"/>
        </w:rPr>
        <w:t xml:space="preserve"> </w:t>
      </w:r>
      <w:r w:rsidR="00F20538">
        <w:rPr>
          <w:rFonts w:ascii="Calibri" w:hAnsi="Calibri" w:cs="Calibri"/>
          <w:sz w:val="22"/>
          <w:szCs w:val="22"/>
        </w:rPr>
        <w:t>clan tag and name, a unique emblem (</w:t>
      </w:r>
      <w:r w:rsidRPr="00174179">
        <w:rPr>
          <w:rFonts w:ascii="Calibri" w:hAnsi="Calibri" w:cs="Calibri"/>
          <w:sz w:val="22"/>
          <w:szCs w:val="22"/>
        </w:rPr>
        <w:t>made by the player</w:t>
      </w:r>
      <w:r w:rsidR="00F20538">
        <w:rPr>
          <w:rFonts w:ascii="Calibri" w:hAnsi="Calibri" w:cs="Calibri"/>
          <w:sz w:val="22"/>
          <w:szCs w:val="22"/>
        </w:rPr>
        <w:t xml:space="preserve"> in the Emblem Editor</w:t>
      </w:r>
      <w:r w:rsidRPr="00174179">
        <w:rPr>
          <w:rFonts w:ascii="Calibri" w:hAnsi="Calibri" w:cs="Calibri"/>
          <w:sz w:val="22"/>
          <w:szCs w:val="22"/>
        </w:rPr>
        <w:t xml:space="preserve">), </w:t>
      </w:r>
      <w:r w:rsidR="00F20538">
        <w:rPr>
          <w:rFonts w:ascii="Calibri" w:hAnsi="Calibri" w:cs="Calibri"/>
          <w:sz w:val="22"/>
          <w:szCs w:val="22"/>
        </w:rPr>
        <w:t xml:space="preserve">and a background image known as the Calling Card (that the player must </w:t>
      </w:r>
      <w:r w:rsidR="00874815">
        <w:rPr>
          <w:rFonts w:ascii="Calibri" w:hAnsi="Calibri" w:cs="Calibri"/>
          <w:sz w:val="22"/>
          <w:szCs w:val="22"/>
        </w:rPr>
        <w:t>u</w:t>
      </w:r>
      <w:r w:rsidR="00F20538">
        <w:rPr>
          <w:rFonts w:ascii="Calibri" w:hAnsi="Calibri" w:cs="Calibri"/>
          <w:sz w:val="22"/>
          <w:szCs w:val="22"/>
        </w:rPr>
        <w:t>nlock).</w:t>
      </w:r>
      <w:r w:rsidRPr="00174179">
        <w:rPr>
          <w:rFonts w:ascii="Calibri" w:hAnsi="Calibri" w:cs="Calibri"/>
          <w:sz w:val="22"/>
          <w:szCs w:val="22"/>
        </w:rPr>
        <w:t xml:space="preserve"> </w:t>
      </w:r>
      <w:r w:rsidR="00874815">
        <w:rPr>
          <w:rFonts w:ascii="Calibri" w:hAnsi="Calibri" w:cs="Calibri"/>
          <w:sz w:val="22"/>
          <w:szCs w:val="22"/>
        </w:rPr>
        <w:t xml:space="preserve">The </w:t>
      </w:r>
      <w:r w:rsidR="00F20538">
        <w:rPr>
          <w:rFonts w:ascii="Calibri" w:hAnsi="Calibri" w:cs="Calibri"/>
          <w:sz w:val="22"/>
          <w:szCs w:val="22"/>
        </w:rPr>
        <w:t>Playercard</w:t>
      </w:r>
      <w:r w:rsidR="00874815">
        <w:rPr>
          <w:rFonts w:ascii="Calibri" w:hAnsi="Calibri" w:cs="Calibri"/>
          <w:sz w:val="22"/>
          <w:szCs w:val="22"/>
        </w:rPr>
        <w:t xml:space="preserve"> represents the unique identify, persona of a player, </w:t>
      </w:r>
      <w:r w:rsidR="00F20538">
        <w:rPr>
          <w:rFonts w:ascii="Calibri" w:hAnsi="Calibri" w:cs="Calibri"/>
          <w:sz w:val="22"/>
          <w:szCs w:val="22"/>
        </w:rPr>
        <w:t>and his or her accomplishments in the game</w:t>
      </w:r>
      <w:r w:rsidR="00874815">
        <w:rPr>
          <w:rFonts w:ascii="Calibri" w:hAnsi="Calibri" w:cs="Calibri"/>
          <w:sz w:val="22"/>
          <w:szCs w:val="22"/>
        </w:rPr>
        <w:t>.</w:t>
      </w:r>
    </w:p>
    <w:p w14:paraId="363D5D1C" w14:textId="77777777" w:rsidR="005A3950" w:rsidRPr="00174179" w:rsidRDefault="005A3950" w:rsidP="00542A6E">
      <w:pPr>
        <w:jc w:val="both"/>
        <w:rPr>
          <w:rFonts w:ascii="Calibri" w:hAnsi="Calibri" w:cs="Calibri"/>
          <w:sz w:val="22"/>
          <w:szCs w:val="22"/>
        </w:rPr>
      </w:pPr>
    </w:p>
    <w:p w14:paraId="6B29BA8F" w14:textId="77777777" w:rsidR="005A3950" w:rsidRPr="00174179" w:rsidRDefault="005A3950" w:rsidP="00542A6E">
      <w:pPr>
        <w:jc w:val="both"/>
        <w:rPr>
          <w:rFonts w:ascii="Calibri" w:hAnsi="Calibri" w:cs="Calibri"/>
          <w:sz w:val="22"/>
          <w:szCs w:val="22"/>
        </w:rPr>
      </w:pPr>
      <w:r w:rsidRPr="00174179">
        <w:rPr>
          <w:rFonts w:ascii="Calibri" w:hAnsi="Calibri" w:cs="Calibri"/>
          <w:b/>
          <w:sz w:val="22"/>
          <w:szCs w:val="22"/>
        </w:rPr>
        <w:t xml:space="preserve">Theater </w:t>
      </w:r>
      <w:r w:rsidRPr="00174179">
        <w:rPr>
          <w:rFonts w:ascii="Calibri" w:hAnsi="Calibri" w:cs="Calibri"/>
          <w:sz w:val="22"/>
          <w:szCs w:val="22"/>
        </w:rPr>
        <w:t xml:space="preserve">– </w:t>
      </w:r>
      <w:r w:rsidR="00A027D9" w:rsidRPr="00174179">
        <w:rPr>
          <w:rFonts w:ascii="Calibri" w:hAnsi="Calibri" w:cs="Calibri"/>
          <w:sz w:val="22"/>
          <w:szCs w:val="22"/>
        </w:rPr>
        <w:t>Provides players with</w:t>
      </w:r>
      <w:r w:rsidR="00160BE5" w:rsidRPr="00174179">
        <w:rPr>
          <w:rFonts w:ascii="Calibri" w:hAnsi="Calibri" w:cs="Calibri"/>
          <w:sz w:val="22"/>
          <w:szCs w:val="22"/>
        </w:rPr>
        <w:t xml:space="preserve"> a set of features, </w:t>
      </w:r>
      <w:r w:rsidR="00A027D9" w:rsidRPr="00174179">
        <w:rPr>
          <w:rFonts w:ascii="Calibri" w:hAnsi="Calibri" w:cs="Calibri"/>
          <w:sz w:val="22"/>
          <w:szCs w:val="22"/>
        </w:rPr>
        <w:t>serving as</w:t>
      </w:r>
      <w:r w:rsidR="00160BE5" w:rsidRPr="00174179">
        <w:rPr>
          <w:rFonts w:ascii="Calibri" w:hAnsi="Calibri" w:cs="Calibri"/>
          <w:sz w:val="22"/>
          <w:szCs w:val="22"/>
        </w:rPr>
        <w:t xml:space="preserve"> both a production tool, but also a research and training tool.</w:t>
      </w:r>
    </w:p>
    <w:p w14:paraId="3AE6F36A" w14:textId="77777777" w:rsidR="005A3950" w:rsidRPr="00174179" w:rsidRDefault="005A3950" w:rsidP="00542A6E">
      <w:pPr>
        <w:jc w:val="both"/>
        <w:rPr>
          <w:rFonts w:ascii="Calibri" w:hAnsi="Calibri" w:cs="Calibri"/>
          <w:sz w:val="22"/>
          <w:szCs w:val="22"/>
        </w:rPr>
      </w:pPr>
    </w:p>
    <w:p w14:paraId="4914FFE6" w14:textId="77777777" w:rsidR="00A027D9" w:rsidRPr="00174179" w:rsidRDefault="00A027D9" w:rsidP="00A027D9">
      <w:pPr>
        <w:pStyle w:val="ListParagraph"/>
        <w:numPr>
          <w:ilvl w:val="0"/>
          <w:numId w:val="24"/>
        </w:numPr>
        <w:jc w:val="both"/>
        <w:rPr>
          <w:rFonts w:ascii="Calibri" w:hAnsi="Calibri" w:cs="Calibri"/>
          <w:sz w:val="22"/>
          <w:szCs w:val="22"/>
        </w:rPr>
      </w:pPr>
      <w:r w:rsidRPr="00174179">
        <w:rPr>
          <w:rFonts w:ascii="Calibri" w:hAnsi="Calibri" w:cs="Calibri"/>
          <w:b/>
          <w:sz w:val="22"/>
          <w:szCs w:val="22"/>
        </w:rPr>
        <w:t>Social:</w:t>
      </w:r>
      <w:r w:rsidRPr="00174179">
        <w:rPr>
          <w:rFonts w:ascii="Calibri" w:hAnsi="Calibri" w:cs="Calibri"/>
          <w:sz w:val="22"/>
          <w:szCs w:val="22"/>
        </w:rPr>
        <w:t xml:space="preserve"> Utilizing a robust system of bookmarks and content tagged with meta-data (game mode, time/date stamps, score, captures and defends,</w:t>
      </w:r>
      <w:r w:rsidR="00FB3B18" w:rsidRPr="00174179">
        <w:rPr>
          <w:rFonts w:ascii="Calibri" w:hAnsi="Calibri" w:cs="Calibri"/>
          <w:sz w:val="22"/>
          <w:szCs w:val="22"/>
        </w:rPr>
        <w:t>)</w:t>
      </w:r>
      <w:r w:rsidRPr="00174179">
        <w:rPr>
          <w:rFonts w:ascii="Calibri" w:hAnsi="Calibri" w:cs="Calibri"/>
          <w:sz w:val="22"/>
          <w:szCs w:val="22"/>
        </w:rPr>
        <w:t xml:space="preserve"> Theater makes finding content easier by providing visibility into the </w:t>
      </w:r>
      <w:r w:rsidR="00E27452" w:rsidRPr="00174179">
        <w:rPr>
          <w:rFonts w:ascii="Calibri" w:hAnsi="Calibri" w:cs="Calibri"/>
          <w:sz w:val="22"/>
          <w:szCs w:val="22"/>
        </w:rPr>
        <w:t xml:space="preserve">“Recently Shared” </w:t>
      </w:r>
      <w:r w:rsidRPr="00174179">
        <w:rPr>
          <w:rFonts w:ascii="Calibri" w:hAnsi="Calibri" w:cs="Calibri"/>
          <w:sz w:val="22"/>
          <w:szCs w:val="22"/>
        </w:rPr>
        <w:t xml:space="preserve">listing of </w:t>
      </w:r>
      <w:r w:rsidR="00E27452" w:rsidRPr="00174179">
        <w:rPr>
          <w:rFonts w:ascii="Calibri" w:hAnsi="Calibri" w:cs="Calibri"/>
          <w:sz w:val="22"/>
          <w:szCs w:val="22"/>
        </w:rPr>
        <w:t xml:space="preserve">films and screens from </w:t>
      </w:r>
      <w:r w:rsidRPr="00174179">
        <w:rPr>
          <w:rFonts w:ascii="Calibri" w:hAnsi="Calibri" w:cs="Calibri"/>
          <w:sz w:val="22"/>
          <w:szCs w:val="22"/>
        </w:rPr>
        <w:t xml:space="preserve">among the entire </w:t>
      </w:r>
      <w:r w:rsidRPr="00174179">
        <w:rPr>
          <w:rFonts w:ascii="Calibri" w:hAnsi="Calibri" w:cs="Calibri"/>
          <w:sz w:val="22"/>
          <w:szCs w:val="22"/>
        </w:rPr>
        <w:lastRenderedPageBreak/>
        <w:t>community</w:t>
      </w:r>
      <w:r w:rsidR="00E27452" w:rsidRPr="00174179">
        <w:rPr>
          <w:rFonts w:ascii="Calibri" w:hAnsi="Calibri" w:cs="Calibri"/>
          <w:sz w:val="22"/>
          <w:szCs w:val="22"/>
        </w:rPr>
        <w:t>, or the “Activity Feed”</w:t>
      </w:r>
      <w:r w:rsidR="00A751D9" w:rsidRPr="00174179">
        <w:rPr>
          <w:rFonts w:ascii="Calibri" w:hAnsi="Calibri" w:cs="Calibri"/>
          <w:sz w:val="22"/>
          <w:szCs w:val="22"/>
        </w:rPr>
        <w:t xml:space="preserve"> of </w:t>
      </w:r>
      <w:r w:rsidR="00E27452" w:rsidRPr="00174179">
        <w:rPr>
          <w:rFonts w:ascii="Calibri" w:hAnsi="Calibri" w:cs="Calibri"/>
          <w:sz w:val="22"/>
          <w:szCs w:val="22"/>
        </w:rPr>
        <w:t xml:space="preserve">just </w:t>
      </w:r>
      <w:r w:rsidRPr="00174179">
        <w:rPr>
          <w:rFonts w:ascii="Calibri" w:hAnsi="Calibri" w:cs="Calibri"/>
          <w:sz w:val="22"/>
          <w:szCs w:val="22"/>
        </w:rPr>
        <w:t>your friends. There is also an Up/Down voting system for films and screenshots that lets fan favorites rise to the top.</w:t>
      </w:r>
    </w:p>
    <w:p w14:paraId="45AA04F4" w14:textId="4393596B" w:rsidR="00A027D9" w:rsidRPr="00174179" w:rsidRDefault="00A027D9" w:rsidP="00A027D9">
      <w:pPr>
        <w:pStyle w:val="ListParagraph"/>
        <w:numPr>
          <w:ilvl w:val="0"/>
          <w:numId w:val="24"/>
        </w:numPr>
        <w:jc w:val="both"/>
        <w:rPr>
          <w:rFonts w:ascii="Calibri" w:hAnsi="Calibri" w:cs="Calibri"/>
          <w:sz w:val="22"/>
          <w:szCs w:val="22"/>
        </w:rPr>
      </w:pPr>
      <w:r w:rsidRPr="00174179">
        <w:rPr>
          <w:rFonts w:ascii="Calibri" w:hAnsi="Calibri" w:cs="Calibri"/>
          <w:b/>
          <w:sz w:val="22"/>
          <w:szCs w:val="22"/>
        </w:rPr>
        <w:t>Highlight Reel:</w:t>
      </w:r>
      <w:r w:rsidRPr="00174179">
        <w:rPr>
          <w:rFonts w:ascii="Calibri" w:hAnsi="Calibri" w:cs="Calibri"/>
          <w:sz w:val="22"/>
          <w:szCs w:val="22"/>
        </w:rPr>
        <w:t xml:space="preserve"> Not everyone has </w:t>
      </w:r>
      <w:r w:rsidR="00F20538">
        <w:rPr>
          <w:rFonts w:ascii="Calibri" w:hAnsi="Calibri" w:cs="Calibri"/>
          <w:sz w:val="22"/>
          <w:szCs w:val="22"/>
        </w:rPr>
        <w:t>time</w:t>
      </w:r>
      <w:r w:rsidR="00F20538" w:rsidRPr="00174179">
        <w:rPr>
          <w:rFonts w:ascii="Calibri" w:hAnsi="Calibri" w:cs="Calibri"/>
          <w:sz w:val="22"/>
          <w:szCs w:val="22"/>
        </w:rPr>
        <w:t xml:space="preserve"> </w:t>
      </w:r>
      <w:r w:rsidRPr="00174179">
        <w:rPr>
          <w:rFonts w:ascii="Calibri" w:hAnsi="Calibri" w:cs="Calibri"/>
          <w:sz w:val="22"/>
          <w:szCs w:val="22"/>
        </w:rPr>
        <w:t xml:space="preserve">to spend in the Theater to make movies, so it has been simplified to a one-touch button experience: </w:t>
      </w:r>
      <w:r w:rsidR="00587D82" w:rsidRPr="00174179">
        <w:rPr>
          <w:rFonts w:ascii="Calibri" w:hAnsi="Calibri" w:cs="Calibri"/>
          <w:sz w:val="22"/>
          <w:szCs w:val="22"/>
        </w:rPr>
        <w:t>at the press of a button,</w:t>
      </w:r>
      <w:r w:rsidRPr="00174179">
        <w:rPr>
          <w:rFonts w:ascii="Calibri" w:hAnsi="Calibri" w:cs="Calibri"/>
          <w:sz w:val="22"/>
          <w:szCs w:val="22"/>
        </w:rPr>
        <w:t xml:space="preserve"> the game will do all the work, creating a highlight reel on the fly. Players can customize settings to expand/simplify the contents of a film. Once created, players can edit further, or simply save it and be done.</w:t>
      </w:r>
    </w:p>
    <w:p w14:paraId="268CDBC9" w14:textId="77777777" w:rsidR="00A027D9" w:rsidRPr="00174179" w:rsidRDefault="00A027D9" w:rsidP="00A027D9">
      <w:pPr>
        <w:pStyle w:val="ListParagraph"/>
        <w:numPr>
          <w:ilvl w:val="0"/>
          <w:numId w:val="24"/>
        </w:numPr>
        <w:jc w:val="both"/>
        <w:rPr>
          <w:rFonts w:ascii="Calibri" w:hAnsi="Calibri" w:cs="Calibri"/>
          <w:sz w:val="22"/>
          <w:szCs w:val="22"/>
        </w:rPr>
      </w:pPr>
      <w:r w:rsidRPr="00174179">
        <w:rPr>
          <w:rFonts w:ascii="Calibri" w:hAnsi="Calibri" w:cs="Calibri"/>
          <w:b/>
          <w:sz w:val="22"/>
          <w:szCs w:val="22"/>
        </w:rPr>
        <w:t>CODcast:</w:t>
      </w:r>
      <w:r w:rsidRPr="00174179">
        <w:rPr>
          <w:rFonts w:ascii="Calibri" w:hAnsi="Calibri" w:cs="Calibri"/>
          <w:sz w:val="22"/>
          <w:szCs w:val="22"/>
        </w:rPr>
        <w:t xml:space="preserve"> A special type of Theater mode, players can CODcast previously-recorded games providing the opportunity to practice casting games, or even create a video-on-demand series, or even a training tool to study up on strategies/tactics.</w:t>
      </w:r>
    </w:p>
    <w:p w14:paraId="04D86B04" w14:textId="77777777" w:rsidR="00A027D9" w:rsidRPr="00174179" w:rsidRDefault="00252EAF" w:rsidP="00A027D9">
      <w:pPr>
        <w:pStyle w:val="ListParagraph"/>
        <w:numPr>
          <w:ilvl w:val="0"/>
          <w:numId w:val="24"/>
        </w:numPr>
        <w:jc w:val="both"/>
        <w:rPr>
          <w:rFonts w:ascii="Calibri" w:hAnsi="Calibri" w:cs="Calibri"/>
          <w:sz w:val="22"/>
          <w:szCs w:val="22"/>
        </w:rPr>
      </w:pPr>
      <w:r w:rsidRPr="00174179">
        <w:rPr>
          <w:rFonts w:ascii="Calibri" w:hAnsi="Calibri" w:cs="Calibri"/>
          <w:b/>
          <w:sz w:val="22"/>
          <w:szCs w:val="22"/>
        </w:rPr>
        <w:t>New Features:</w:t>
      </w:r>
      <w:r w:rsidRPr="00174179">
        <w:rPr>
          <w:rFonts w:ascii="Calibri" w:hAnsi="Calibri" w:cs="Calibri"/>
          <w:sz w:val="22"/>
          <w:szCs w:val="22"/>
        </w:rPr>
        <w:t xml:space="preserve"> Theater brings with it:</w:t>
      </w:r>
    </w:p>
    <w:p w14:paraId="7D8E2661" w14:textId="77777777" w:rsidR="00252EAF" w:rsidRPr="00174179" w:rsidRDefault="00252EAF" w:rsidP="00252EAF">
      <w:pPr>
        <w:pStyle w:val="ListParagraph"/>
        <w:numPr>
          <w:ilvl w:val="1"/>
          <w:numId w:val="24"/>
        </w:numPr>
        <w:jc w:val="both"/>
        <w:rPr>
          <w:rFonts w:ascii="Calibri" w:hAnsi="Calibri" w:cs="Calibri"/>
          <w:sz w:val="22"/>
          <w:szCs w:val="22"/>
        </w:rPr>
      </w:pPr>
      <w:r w:rsidRPr="00174179">
        <w:rPr>
          <w:rFonts w:ascii="Calibri" w:hAnsi="Calibri" w:cs="Calibri"/>
          <w:b/>
          <w:sz w:val="22"/>
          <w:szCs w:val="22"/>
        </w:rPr>
        <w:t>Clip Count:</w:t>
      </w:r>
      <w:r w:rsidRPr="00174179">
        <w:rPr>
          <w:rFonts w:ascii="Calibri" w:hAnsi="Calibri" w:cs="Calibri"/>
          <w:sz w:val="22"/>
          <w:szCs w:val="22"/>
        </w:rPr>
        <w:t xml:space="preserve"> Players can store up to 20 clips.</w:t>
      </w:r>
    </w:p>
    <w:p w14:paraId="516364B4" w14:textId="77777777" w:rsidR="00252EAF" w:rsidRPr="00174179" w:rsidRDefault="00252EAF" w:rsidP="00252EAF">
      <w:pPr>
        <w:pStyle w:val="ListParagraph"/>
        <w:numPr>
          <w:ilvl w:val="1"/>
          <w:numId w:val="24"/>
        </w:numPr>
        <w:jc w:val="both"/>
        <w:rPr>
          <w:rFonts w:ascii="Calibri" w:hAnsi="Calibri" w:cs="Calibri"/>
          <w:sz w:val="22"/>
          <w:szCs w:val="22"/>
        </w:rPr>
      </w:pPr>
      <w:r w:rsidRPr="00174179">
        <w:rPr>
          <w:rFonts w:ascii="Calibri" w:hAnsi="Calibri" w:cs="Calibri"/>
          <w:b/>
          <w:sz w:val="22"/>
          <w:szCs w:val="22"/>
        </w:rPr>
        <w:t>“Merge Clips:</w:t>
      </w:r>
      <w:r w:rsidRPr="00174179">
        <w:rPr>
          <w:rFonts w:ascii="Calibri" w:hAnsi="Calibri" w:cs="Calibri"/>
          <w:sz w:val="22"/>
          <w:szCs w:val="22"/>
        </w:rPr>
        <w:t>” If players make a film with all 20 clips and then merge them together, it becomes one big clip</w:t>
      </w:r>
    </w:p>
    <w:p w14:paraId="6D1B24D4" w14:textId="77777777" w:rsidR="00E27452" w:rsidRPr="00174179" w:rsidRDefault="00E27452" w:rsidP="00252EAF">
      <w:pPr>
        <w:pStyle w:val="ListParagraph"/>
        <w:numPr>
          <w:ilvl w:val="1"/>
          <w:numId w:val="24"/>
        </w:numPr>
        <w:jc w:val="both"/>
        <w:rPr>
          <w:rFonts w:ascii="Calibri" w:hAnsi="Calibri" w:cs="Calibri"/>
          <w:sz w:val="22"/>
          <w:szCs w:val="22"/>
        </w:rPr>
      </w:pPr>
      <w:r w:rsidRPr="00174179">
        <w:rPr>
          <w:rFonts w:ascii="Calibri" w:hAnsi="Calibri" w:cs="Calibri"/>
          <w:b/>
          <w:sz w:val="22"/>
          <w:szCs w:val="22"/>
        </w:rPr>
        <w:t>“Attach to Object</w:t>
      </w:r>
      <w:r w:rsidR="00587D82" w:rsidRPr="00174179">
        <w:rPr>
          <w:rFonts w:ascii="Calibri" w:hAnsi="Calibri" w:cs="Calibri"/>
          <w:b/>
          <w:sz w:val="22"/>
          <w:szCs w:val="22"/>
        </w:rPr>
        <w:t>:</w:t>
      </w:r>
      <w:r w:rsidRPr="00174179">
        <w:rPr>
          <w:rFonts w:ascii="Calibri" w:hAnsi="Calibri" w:cs="Calibri"/>
          <w:b/>
          <w:sz w:val="22"/>
          <w:szCs w:val="22"/>
        </w:rPr>
        <w:t>”</w:t>
      </w:r>
      <w:r w:rsidR="00587D82" w:rsidRPr="00174179">
        <w:rPr>
          <w:rFonts w:ascii="Calibri" w:hAnsi="Calibri" w:cs="Calibri"/>
          <w:b/>
          <w:sz w:val="22"/>
          <w:szCs w:val="22"/>
        </w:rPr>
        <w:t xml:space="preserve"> </w:t>
      </w:r>
      <w:r w:rsidR="00587D82" w:rsidRPr="00174179">
        <w:rPr>
          <w:rFonts w:ascii="Calibri" w:hAnsi="Calibri" w:cs="Calibri"/>
          <w:sz w:val="22"/>
          <w:szCs w:val="22"/>
        </w:rPr>
        <w:t>P</w:t>
      </w:r>
      <w:r w:rsidRPr="00174179">
        <w:rPr>
          <w:rFonts w:ascii="Calibri" w:hAnsi="Calibri" w:cs="Calibri"/>
          <w:sz w:val="22"/>
          <w:szCs w:val="22"/>
        </w:rPr>
        <w:t>layers can attach the camera to objects in the world including many Scorestreaks like the Dragonfire or RCDX</w:t>
      </w:r>
    </w:p>
    <w:p w14:paraId="4560D83E" w14:textId="77777777" w:rsidR="00160BE5" w:rsidRPr="00174179" w:rsidRDefault="00160BE5" w:rsidP="00542A6E">
      <w:pPr>
        <w:jc w:val="both"/>
        <w:rPr>
          <w:rFonts w:ascii="Calibri" w:hAnsi="Calibri" w:cs="Calibri"/>
          <w:sz w:val="22"/>
          <w:szCs w:val="22"/>
        </w:rPr>
      </w:pPr>
    </w:p>
    <w:p w14:paraId="38BA6AA1" w14:textId="7E194175" w:rsidR="004A394B" w:rsidRDefault="004A394B" w:rsidP="00542A6E">
      <w:pPr>
        <w:pStyle w:val="ListParagraph"/>
        <w:ind w:left="0"/>
        <w:jc w:val="both"/>
        <w:rPr>
          <w:rFonts w:ascii="Calibri" w:hAnsi="Calibri" w:cs="Calibri"/>
          <w:sz w:val="22"/>
          <w:szCs w:val="22"/>
        </w:rPr>
      </w:pPr>
      <w:r>
        <w:rPr>
          <w:rFonts w:ascii="Calibri" w:hAnsi="Calibri" w:cs="Calibri"/>
          <w:b/>
          <w:sz w:val="22"/>
          <w:szCs w:val="22"/>
        </w:rPr>
        <w:t>COD TV</w:t>
      </w:r>
      <w:r w:rsidRPr="00F26C64">
        <w:rPr>
          <w:rFonts w:ascii="Calibri" w:hAnsi="Calibri" w:cs="Calibri"/>
          <w:sz w:val="22"/>
          <w:szCs w:val="22"/>
        </w:rPr>
        <w:t xml:space="preserve"> –</w:t>
      </w:r>
      <w:r w:rsidRPr="004A394B">
        <w:rPr>
          <w:rFonts w:ascii="Calibri" w:hAnsi="Calibri" w:cs="Calibri"/>
          <w:sz w:val="22"/>
          <w:szCs w:val="22"/>
        </w:rPr>
        <w:t xml:space="preserve"> </w:t>
      </w:r>
      <w:r w:rsidR="00F26C64">
        <w:rPr>
          <w:rFonts w:ascii="Calibri" w:hAnsi="Calibri" w:cs="Calibri"/>
          <w:sz w:val="22"/>
          <w:szCs w:val="22"/>
        </w:rPr>
        <w:t>A</w:t>
      </w:r>
      <w:r w:rsidRPr="004A394B">
        <w:rPr>
          <w:rFonts w:ascii="Calibri" w:hAnsi="Calibri" w:cs="Calibri"/>
          <w:sz w:val="22"/>
          <w:szCs w:val="22"/>
        </w:rPr>
        <w:t xml:space="preserve"> one-</w:t>
      </w:r>
      <w:r w:rsidRPr="00F26C64">
        <w:rPr>
          <w:rFonts w:ascii="Calibri" w:hAnsi="Calibri" w:cs="Calibri"/>
          <w:sz w:val="22"/>
          <w:szCs w:val="22"/>
        </w:rPr>
        <w:t xml:space="preserve">stop shop for </w:t>
      </w:r>
      <w:r w:rsidR="00BC570E">
        <w:rPr>
          <w:rFonts w:ascii="Calibri" w:hAnsi="Calibri" w:cs="Calibri"/>
          <w:sz w:val="22"/>
          <w:szCs w:val="22"/>
        </w:rPr>
        <w:t>user-generated c</w:t>
      </w:r>
      <w:r w:rsidR="00302195">
        <w:rPr>
          <w:rFonts w:ascii="Calibri" w:hAnsi="Calibri" w:cs="Calibri"/>
          <w:sz w:val="22"/>
          <w:szCs w:val="22"/>
        </w:rPr>
        <w:t xml:space="preserve">ontent </w:t>
      </w:r>
      <w:r w:rsidR="00BC570E">
        <w:rPr>
          <w:rFonts w:ascii="Calibri" w:hAnsi="Calibri" w:cs="Calibri"/>
          <w:sz w:val="22"/>
          <w:szCs w:val="22"/>
        </w:rPr>
        <w:t xml:space="preserve">made in </w:t>
      </w:r>
      <w:r w:rsidRPr="00F26C64">
        <w:rPr>
          <w:rFonts w:ascii="Calibri" w:hAnsi="Calibri" w:cs="Calibri"/>
          <w:i/>
          <w:sz w:val="22"/>
          <w:szCs w:val="22"/>
        </w:rPr>
        <w:t>Call of Duty: Black Ops</w:t>
      </w:r>
      <w:r w:rsidR="00302195" w:rsidRPr="00F26C64">
        <w:rPr>
          <w:rFonts w:ascii="Calibri" w:hAnsi="Calibri" w:cs="Calibri"/>
          <w:i/>
          <w:sz w:val="22"/>
          <w:szCs w:val="22"/>
        </w:rPr>
        <w:t xml:space="preserve"> 2</w:t>
      </w:r>
      <w:r w:rsidR="00302195">
        <w:rPr>
          <w:rFonts w:ascii="Calibri" w:hAnsi="Calibri" w:cs="Calibri"/>
          <w:sz w:val="22"/>
          <w:szCs w:val="22"/>
        </w:rPr>
        <w:t>, COD TV allows you to</w:t>
      </w:r>
      <w:r w:rsidR="00BC570E">
        <w:rPr>
          <w:rFonts w:ascii="Calibri" w:hAnsi="Calibri" w:cs="Calibri"/>
          <w:sz w:val="22"/>
          <w:szCs w:val="22"/>
        </w:rPr>
        <w:t>:</w:t>
      </w:r>
    </w:p>
    <w:p w14:paraId="01731FB1" w14:textId="77777777" w:rsidR="00F33509" w:rsidRPr="00F26C64" w:rsidRDefault="004A394B" w:rsidP="00F26C64">
      <w:pPr>
        <w:pStyle w:val="ListParagraph"/>
        <w:numPr>
          <w:ilvl w:val="0"/>
          <w:numId w:val="27"/>
        </w:numPr>
        <w:jc w:val="both"/>
        <w:rPr>
          <w:rFonts w:ascii="Calibri" w:hAnsi="Calibri" w:cs="Calibri"/>
          <w:b/>
          <w:sz w:val="22"/>
          <w:szCs w:val="22"/>
        </w:rPr>
      </w:pPr>
      <w:r>
        <w:rPr>
          <w:rFonts w:ascii="Calibri" w:hAnsi="Calibri" w:cs="Calibri"/>
          <w:sz w:val="22"/>
          <w:szCs w:val="22"/>
        </w:rPr>
        <w:t>View and playback official videos right inside the game.</w:t>
      </w:r>
    </w:p>
    <w:p w14:paraId="55F83361" w14:textId="38938399" w:rsidR="004A394B" w:rsidRPr="00F26C64" w:rsidRDefault="004A394B" w:rsidP="00F26C64">
      <w:pPr>
        <w:pStyle w:val="ListParagraph"/>
        <w:numPr>
          <w:ilvl w:val="0"/>
          <w:numId w:val="27"/>
        </w:numPr>
        <w:jc w:val="both"/>
        <w:rPr>
          <w:rFonts w:ascii="Calibri" w:hAnsi="Calibri" w:cs="Calibri"/>
          <w:b/>
          <w:sz w:val="22"/>
          <w:szCs w:val="22"/>
        </w:rPr>
      </w:pPr>
      <w:r w:rsidRPr="00F26C64">
        <w:rPr>
          <w:rFonts w:ascii="Calibri" w:hAnsi="Calibri" w:cs="Calibri"/>
          <w:sz w:val="22"/>
          <w:szCs w:val="22"/>
        </w:rPr>
        <w:t xml:space="preserve">Browse and rate </w:t>
      </w:r>
      <w:r w:rsidR="00BC570E" w:rsidRPr="00F26C64">
        <w:rPr>
          <w:rFonts w:ascii="Calibri" w:hAnsi="Calibri" w:cs="Calibri"/>
          <w:sz w:val="22"/>
          <w:szCs w:val="22"/>
        </w:rPr>
        <w:t>(like and dislike</w:t>
      </w:r>
      <w:r w:rsidRPr="00F26C64">
        <w:rPr>
          <w:rFonts w:ascii="Calibri" w:hAnsi="Calibri" w:cs="Calibri"/>
          <w:sz w:val="22"/>
          <w:szCs w:val="22"/>
        </w:rPr>
        <w:t xml:space="preserve">) </w:t>
      </w:r>
      <w:r w:rsidR="00BC570E" w:rsidRPr="00F26C64">
        <w:rPr>
          <w:rFonts w:ascii="Calibri" w:hAnsi="Calibri" w:cs="Calibri"/>
          <w:sz w:val="22"/>
          <w:szCs w:val="22"/>
        </w:rPr>
        <w:t xml:space="preserve">community created </w:t>
      </w:r>
      <w:r w:rsidRPr="00F26C64">
        <w:rPr>
          <w:rFonts w:ascii="Calibri" w:hAnsi="Calibri" w:cs="Calibri"/>
          <w:sz w:val="22"/>
          <w:szCs w:val="22"/>
        </w:rPr>
        <w:t xml:space="preserve">Theater films, </w:t>
      </w:r>
      <w:r w:rsidR="00302195" w:rsidRPr="00F26C64">
        <w:rPr>
          <w:rFonts w:ascii="Calibri" w:hAnsi="Calibri" w:cs="Calibri"/>
          <w:sz w:val="22"/>
          <w:szCs w:val="22"/>
        </w:rPr>
        <w:t xml:space="preserve">screenshots, </w:t>
      </w:r>
      <w:r w:rsidRPr="00F26C64">
        <w:rPr>
          <w:rFonts w:ascii="Calibri" w:hAnsi="Calibri" w:cs="Calibri"/>
          <w:sz w:val="22"/>
          <w:szCs w:val="22"/>
        </w:rPr>
        <w:t>emblems</w:t>
      </w:r>
      <w:r w:rsidR="00BC570E" w:rsidRPr="00F26C64">
        <w:rPr>
          <w:rFonts w:ascii="Calibri" w:hAnsi="Calibri" w:cs="Calibri"/>
          <w:sz w:val="22"/>
          <w:szCs w:val="22"/>
        </w:rPr>
        <w:t xml:space="preserve"> and Custom Games</w:t>
      </w:r>
    </w:p>
    <w:p w14:paraId="1A4F8CA9" w14:textId="20B1BDCD" w:rsidR="00302195" w:rsidRPr="00F26C64" w:rsidRDefault="00302195" w:rsidP="00F26C64">
      <w:pPr>
        <w:pStyle w:val="ListParagraph"/>
        <w:numPr>
          <w:ilvl w:val="0"/>
          <w:numId w:val="27"/>
        </w:numPr>
        <w:jc w:val="both"/>
        <w:rPr>
          <w:rFonts w:ascii="Calibri" w:hAnsi="Calibri" w:cs="Calibri"/>
          <w:b/>
          <w:sz w:val="22"/>
          <w:szCs w:val="22"/>
        </w:rPr>
      </w:pPr>
      <w:r>
        <w:rPr>
          <w:rFonts w:ascii="Calibri" w:hAnsi="Calibri" w:cs="Calibri"/>
          <w:sz w:val="22"/>
          <w:szCs w:val="22"/>
        </w:rPr>
        <w:t xml:space="preserve">See the </w:t>
      </w:r>
      <w:r w:rsidR="00BC570E">
        <w:rPr>
          <w:rFonts w:ascii="Calibri" w:hAnsi="Calibri" w:cs="Calibri"/>
          <w:sz w:val="22"/>
          <w:szCs w:val="22"/>
        </w:rPr>
        <w:t xml:space="preserve">recent </w:t>
      </w:r>
      <w:r>
        <w:rPr>
          <w:rFonts w:ascii="Calibri" w:hAnsi="Calibri" w:cs="Calibri"/>
          <w:sz w:val="22"/>
          <w:szCs w:val="22"/>
        </w:rPr>
        <w:t>activity from your Friends in one place</w:t>
      </w:r>
    </w:p>
    <w:p w14:paraId="78D3E976" w14:textId="6C133251" w:rsidR="00302195" w:rsidRDefault="00BC570E" w:rsidP="00F26C64">
      <w:pPr>
        <w:pStyle w:val="ListParagraph"/>
        <w:numPr>
          <w:ilvl w:val="0"/>
          <w:numId w:val="27"/>
        </w:numPr>
        <w:jc w:val="both"/>
        <w:rPr>
          <w:rFonts w:ascii="Calibri" w:hAnsi="Calibri" w:cs="Calibri"/>
          <w:b/>
          <w:sz w:val="22"/>
          <w:szCs w:val="22"/>
        </w:rPr>
      </w:pPr>
      <w:r>
        <w:rPr>
          <w:rFonts w:ascii="Calibri" w:hAnsi="Calibri" w:cs="Calibri"/>
          <w:sz w:val="22"/>
          <w:szCs w:val="22"/>
        </w:rPr>
        <w:t xml:space="preserve">Easily access your own content </w:t>
      </w:r>
      <w:r w:rsidR="00302195">
        <w:rPr>
          <w:rFonts w:ascii="Calibri" w:hAnsi="Calibri" w:cs="Calibri"/>
          <w:sz w:val="22"/>
          <w:szCs w:val="22"/>
        </w:rPr>
        <w:t>and manage your online storage with the File Manager</w:t>
      </w:r>
    </w:p>
    <w:p w14:paraId="7379F00F" w14:textId="77777777" w:rsidR="004A394B" w:rsidRDefault="004A394B" w:rsidP="00542A6E">
      <w:pPr>
        <w:pStyle w:val="ListParagraph"/>
        <w:ind w:left="0"/>
        <w:jc w:val="both"/>
        <w:rPr>
          <w:rFonts w:ascii="Calibri" w:hAnsi="Calibri" w:cs="Calibri"/>
          <w:b/>
          <w:sz w:val="22"/>
          <w:szCs w:val="22"/>
        </w:rPr>
      </w:pPr>
    </w:p>
    <w:p w14:paraId="2F54ACD9" w14:textId="62996732" w:rsidR="005A3950" w:rsidRPr="00174179" w:rsidRDefault="005A3950" w:rsidP="00542A6E">
      <w:pPr>
        <w:pStyle w:val="ListParagraph"/>
        <w:ind w:left="0"/>
        <w:jc w:val="both"/>
        <w:rPr>
          <w:rFonts w:ascii="Calibri" w:hAnsi="Calibri" w:cs="Calibri"/>
          <w:sz w:val="22"/>
          <w:szCs w:val="22"/>
        </w:rPr>
      </w:pPr>
      <w:r w:rsidRPr="00174179">
        <w:rPr>
          <w:rFonts w:ascii="Calibri" w:hAnsi="Calibri" w:cs="Calibri"/>
          <w:b/>
          <w:sz w:val="22"/>
          <w:szCs w:val="22"/>
        </w:rPr>
        <w:t xml:space="preserve">Prestige – </w:t>
      </w:r>
      <w:r w:rsidR="00252EAF" w:rsidRPr="00174179">
        <w:rPr>
          <w:rFonts w:ascii="Calibri" w:hAnsi="Calibri" w:cs="Calibri"/>
          <w:sz w:val="22"/>
          <w:szCs w:val="22"/>
        </w:rPr>
        <w:t xml:space="preserve">Returning with 55 levels with 10 levels of Prestige, Call of Duty: Black Ops </w:t>
      </w:r>
      <w:r w:rsidR="00D27CB2" w:rsidRPr="00174179">
        <w:rPr>
          <w:rFonts w:ascii="Calibri" w:hAnsi="Calibri" w:cs="Calibri"/>
          <w:sz w:val="22"/>
          <w:szCs w:val="22"/>
        </w:rPr>
        <w:t xml:space="preserve">II </w:t>
      </w:r>
      <w:r w:rsidR="00252EAF" w:rsidRPr="00174179">
        <w:rPr>
          <w:rFonts w:ascii="Calibri" w:hAnsi="Calibri" w:cs="Calibri"/>
          <w:sz w:val="22"/>
          <w:szCs w:val="22"/>
        </w:rPr>
        <w:t>does not “wipe the slate clean” and require players to start over at each Prestige – instead, it continues a player’s level progression. Weapon XP and/or earned attachments are not reset, nor are Challenges – anything earned stays unlocked for continued use.</w:t>
      </w:r>
    </w:p>
    <w:p w14:paraId="5E77D101" w14:textId="77777777" w:rsidR="00252EAF" w:rsidRPr="00174179" w:rsidRDefault="00252EAF" w:rsidP="00542A6E">
      <w:pPr>
        <w:pStyle w:val="ListParagraph"/>
        <w:ind w:left="0"/>
        <w:jc w:val="both"/>
        <w:rPr>
          <w:rFonts w:ascii="Calibri" w:hAnsi="Calibri" w:cs="Calibri"/>
          <w:sz w:val="22"/>
          <w:szCs w:val="22"/>
        </w:rPr>
      </w:pPr>
    </w:p>
    <w:p w14:paraId="130AA4DA" w14:textId="43A2B673" w:rsidR="00596984" w:rsidRDefault="00252EAF" w:rsidP="00252EAF">
      <w:pPr>
        <w:pStyle w:val="ListParagraph"/>
        <w:numPr>
          <w:ilvl w:val="0"/>
          <w:numId w:val="25"/>
        </w:numPr>
        <w:jc w:val="both"/>
        <w:rPr>
          <w:rFonts w:ascii="Calibri" w:hAnsi="Calibri" w:cs="Calibri"/>
          <w:sz w:val="22"/>
          <w:szCs w:val="22"/>
        </w:rPr>
      </w:pPr>
      <w:r w:rsidRPr="00174179">
        <w:rPr>
          <w:rFonts w:ascii="Calibri" w:hAnsi="Calibri" w:cs="Calibri"/>
          <w:b/>
          <w:sz w:val="22"/>
          <w:szCs w:val="22"/>
        </w:rPr>
        <w:t xml:space="preserve">Prestige – </w:t>
      </w:r>
      <w:r w:rsidR="00F26C64">
        <w:rPr>
          <w:rFonts w:ascii="Calibri" w:hAnsi="Calibri" w:cs="Calibri"/>
          <w:b/>
          <w:sz w:val="22"/>
          <w:szCs w:val="22"/>
        </w:rPr>
        <w:t>Tokens</w:t>
      </w:r>
      <w:r w:rsidRPr="00174179">
        <w:rPr>
          <w:rFonts w:ascii="Calibri" w:hAnsi="Calibri" w:cs="Calibri"/>
          <w:b/>
          <w:sz w:val="22"/>
          <w:szCs w:val="22"/>
        </w:rPr>
        <w:t>:</w:t>
      </w:r>
      <w:r w:rsidRPr="00174179">
        <w:rPr>
          <w:rFonts w:ascii="Calibri" w:hAnsi="Calibri" w:cs="Calibri"/>
          <w:sz w:val="22"/>
          <w:szCs w:val="22"/>
        </w:rPr>
        <w:t xml:space="preserve"> Upon achieving Prestige status, players receive a “Prestige Token,” which is a special type of Unlock token allowing players to unlock whatever they want – forever. That includes things for which players haven’t reached the level requirement. </w:t>
      </w:r>
    </w:p>
    <w:p w14:paraId="280D0712" w14:textId="61102685" w:rsidR="00596984" w:rsidRPr="00F26C64" w:rsidRDefault="00F26C64" w:rsidP="00596984">
      <w:pPr>
        <w:pStyle w:val="ListParagraph"/>
        <w:numPr>
          <w:ilvl w:val="0"/>
          <w:numId w:val="25"/>
        </w:numPr>
        <w:jc w:val="both"/>
        <w:rPr>
          <w:rFonts w:ascii="Calibri" w:hAnsi="Calibri" w:cs="Calibri"/>
          <w:sz w:val="22"/>
          <w:szCs w:val="22"/>
        </w:rPr>
      </w:pPr>
      <w:r w:rsidRPr="00174179">
        <w:rPr>
          <w:rFonts w:ascii="Calibri" w:hAnsi="Calibri" w:cs="Calibri"/>
          <w:b/>
          <w:sz w:val="22"/>
          <w:szCs w:val="22"/>
        </w:rPr>
        <w:t xml:space="preserve">Prestige – </w:t>
      </w:r>
      <w:r>
        <w:rPr>
          <w:rFonts w:ascii="Calibri" w:hAnsi="Calibri" w:cs="Calibri"/>
          <w:b/>
          <w:sz w:val="22"/>
          <w:szCs w:val="22"/>
        </w:rPr>
        <w:t>Rewards</w:t>
      </w:r>
      <w:r w:rsidRPr="00174179">
        <w:rPr>
          <w:rFonts w:ascii="Calibri" w:hAnsi="Calibri" w:cs="Calibri"/>
          <w:b/>
          <w:sz w:val="22"/>
          <w:szCs w:val="22"/>
        </w:rPr>
        <w:t>:</w:t>
      </w:r>
      <w:r w:rsidRPr="00174179">
        <w:rPr>
          <w:rFonts w:ascii="Calibri" w:hAnsi="Calibri" w:cs="Calibri"/>
          <w:sz w:val="22"/>
          <w:szCs w:val="22"/>
        </w:rPr>
        <w:t xml:space="preserve"> </w:t>
      </w:r>
      <w:r w:rsidR="00596984" w:rsidRPr="00F26C64">
        <w:rPr>
          <w:rFonts w:ascii="Calibri" w:hAnsi="Calibri" w:cs="Calibri"/>
          <w:sz w:val="22"/>
          <w:szCs w:val="22"/>
        </w:rPr>
        <w:t xml:space="preserve">Every time a player </w:t>
      </w:r>
      <w:r w:rsidR="00874815" w:rsidRPr="00F26C64">
        <w:rPr>
          <w:rFonts w:ascii="Calibri" w:hAnsi="Calibri" w:cs="Calibri"/>
          <w:sz w:val="22"/>
          <w:szCs w:val="22"/>
        </w:rPr>
        <w:t>Prestige’s</w:t>
      </w:r>
      <w:r w:rsidR="00596984" w:rsidRPr="00F26C64">
        <w:rPr>
          <w:rFonts w:ascii="Calibri" w:hAnsi="Calibri" w:cs="Calibri"/>
          <w:sz w:val="22"/>
          <w:szCs w:val="22"/>
        </w:rPr>
        <w:t>, he has a choice between 1 of 3 rewards:</w:t>
      </w:r>
    </w:p>
    <w:p w14:paraId="3668943D" w14:textId="0C584B9E" w:rsidR="00596984" w:rsidRPr="00F26C64" w:rsidRDefault="00596984" w:rsidP="00F26C64">
      <w:pPr>
        <w:pStyle w:val="ListParagraph"/>
        <w:numPr>
          <w:ilvl w:val="1"/>
          <w:numId w:val="25"/>
        </w:numPr>
        <w:jc w:val="both"/>
        <w:rPr>
          <w:rFonts w:ascii="Calibri" w:hAnsi="Calibri" w:cs="Calibri"/>
          <w:sz w:val="22"/>
          <w:szCs w:val="22"/>
        </w:rPr>
      </w:pPr>
      <w:r w:rsidRPr="00F26C64">
        <w:rPr>
          <w:rFonts w:ascii="Calibri" w:hAnsi="Calibri" w:cs="Calibri"/>
          <w:sz w:val="22"/>
          <w:szCs w:val="22"/>
        </w:rPr>
        <w:t>Get an additional Create a Class slot for Public Matches (up to 5 in total)</w:t>
      </w:r>
    </w:p>
    <w:p w14:paraId="650BAF7D" w14:textId="3D82DBDE" w:rsidR="00596984" w:rsidRPr="00F26C64" w:rsidRDefault="00596984" w:rsidP="00F26C64">
      <w:pPr>
        <w:pStyle w:val="ListParagraph"/>
        <w:numPr>
          <w:ilvl w:val="1"/>
          <w:numId w:val="25"/>
        </w:numPr>
        <w:jc w:val="both"/>
        <w:rPr>
          <w:rFonts w:ascii="Calibri" w:hAnsi="Calibri" w:cs="Calibri"/>
          <w:sz w:val="22"/>
          <w:szCs w:val="22"/>
        </w:rPr>
      </w:pPr>
      <w:r w:rsidRPr="00F26C64">
        <w:rPr>
          <w:rFonts w:ascii="Calibri" w:hAnsi="Calibri" w:cs="Calibri"/>
          <w:sz w:val="22"/>
          <w:szCs w:val="22"/>
        </w:rPr>
        <w:t>“Refund” – returns all of the unlock tokens spend so far and relocks al</w:t>
      </w:r>
      <w:r w:rsidR="00874815" w:rsidRPr="00F26C64">
        <w:rPr>
          <w:rFonts w:ascii="Calibri" w:hAnsi="Calibri" w:cs="Calibri"/>
          <w:sz w:val="22"/>
          <w:szCs w:val="22"/>
        </w:rPr>
        <w:t xml:space="preserve">l of the </w:t>
      </w:r>
      <w:r w:rsidRPr="00F26C64">
        <w:rPr>
          <w:rFonts w:ascii="Calibri" w:hAnsi="Calibri" w:cs="Calibri"/>
          <w:sz w:val="22"/>
          <w:szCs w:val="22"/>
        </w:rPr>
        <w:t>content allowing a player to choose a different set of items than the ones previously selected</w:t>
      </w:r>
    </w:p>
    <w:p w14:paraId="05B5525B" w14:textId="762A5BBD" w:rsidR="00596984" w:rsidRPr="00F26C64" w:rsidRDefault="00596984" w:rsidP="00F26C64">
      <w:pPr>
        <w:pStyle w:val="ListParagraph"/>
        <w:numPr>
          <w:ilvl w:val="1"/>
          <w:numId w:val="25"/>
        </w:numPr>
        <w:jc w:val="both"/>
        <w:rPr>
          <w:rFonts w:ascii="Calibri" w:hAnsi="Calibri" w:cs="Calibri"/>
          <w:sz w:val="22"/>
          <w:szCs w:val="22"/>
        </w:rPr>
      </w:pPr>
      <w:r w:rsidRPr="00F26C64">
        <w:rPr>
          <w:rFonts w:ascii="Calibri" w:hAnsi="Calibri" w:cs="Calibri"/>
          <w:sz w:val="22"/>
          <w:szCs w:val="22"/>
        </w:rPr>
        <w:t xml:space="preserve">“Fresh Start” – resets </w:t>
      </w:r>
      <w:r w:rsidR="00874815" w:rsidRPr="00F26C64">
        <w:rPr>
          <w:rFonts w:ascii="Calibri" w:hAnsi="Calibri" w:cs="Calibri"/>
          <w:sz w:val="22"/>
          <w:szCs w:val="22"/>
        </w:rPr>
        <w:t>all of the players</w:t>
      </w:r>
      <w:r w:rsidRPr="00F26C64">
        <w:rPr>
          <w:rFonts w:ascii="Calibri" w:hAnsi="Calibri" w:cs="Calibri"/>
          <w:sz w:val="22"/>
          <w:szCs w:val="22"/>
        </w:rPr>
        <w:t xml:space="preserve"> </w:t>
      </w:r>
      <w:r w:rsidR="00874815" w:rsidRPr="00F26C64">
        <w:rPr>
          <w:rFonts w:ascii="Calibri" w:hAnsi="Calibri" w:cs="Calibri"/>
          <w:sz w:val="22"/>
          <w:szCs w:val="22"/>
        </w:rPr>
        <w:t xml:space="preserve">players stats so he can begin fresh </w:t>
      </w:r>
      <w:r w:rsidRPr="00F26C64">
        <w:rPr>
          <w:rFonts w:ascii="Calibri" w:hAnsi="Calibri" w:cs="Calibri"/>
          <w:sz w:val="22"/>
          <w:szCs w:val="22"/>
        </w:rPr>
        <w:t>at level one.</w:t>
      </w:r>
    </w:p>
    <w:p w14:paraId="67E5808C" w14:textId="77777777" w:rsidR="00874815" w:rsidRPr="00F26C64" w:rsidRDefault="00874815" w:rsidP="00874815">
      <w:pPr>
        <w:rPr>
          <w:rFonts w:ascii="Calibri" w:hAnsi="Calibri" w:cs="Calibri"/>
          <w:sz w:val="22"/>
          <w:szCs w:val="22"/>
        </w:rPr>
      </w:pPr>
    </w:p>
    <w:p w14:paraId="55A61A76" w14:textId="0B336068" w:rsidR="00A800A8" w:rsidRPr="00F26C64" w:rsidRDefault="00596984" w:rsidP="00F26C64">
      <w:pPr>
        <w:pStyle w:val="ListParagraph"/>
        <w:ind w:left="0"/>
      </w:pPr>
      <w:r w:rsidRPr="00F26C64">
        <w:rPr>
          <w:rFonts w:ascii="Calibri" w:hAnsi="Calibri" w:cs="Calibri"/>
          <w:sz w:val="22"/>
          <w:szCs w:val="22"/>
        </w:rPr>
        <w:t>Once a player has gotten the maximum experience points in the game (Prestige 10, Level 55), he becomes the “Prestige Master.” All locked Create a Class weapons, attachments, Perks, and Wildcards is then unlocked for him.</w:t>
      </w:r>
    </w:p>
    <w:p w14:paraId="243C705F" w14:textId="77777777" w:rsidR="00364FE7" w:rsidRPr="00F26C64" w:rsidRDefault="00364FE7">
      <w:pPr>
        <w:rPr>
          <w:rFonts w:ascii="Calibri" w:hAnsi="Calibri" w:cs="Calibri"/>
          <w:sz w:val="22"/>
          <w:szCs w:val="22"/>
        </w:rPr>
      </w:pPr>
      <w:r w:rsidRPr="00F26C64">
        <w:rPr>
          <w:rFonts w:ascii="Calibri" w:hAnsi="Calibri" w:cs="Calibri"/>
          <w:sz w:val="22"/>
          <w:szCs w:val="22"/>
        </w:rPr>
        <w:br w:type="page"/>
      </w:r>
    </w:p>
    <w:p w14:paraId="6051F6CF" w14:textId="46BEE3F8" w:rsidR="00C15074" w:rsidRPr="00F26C64" w:rsidRDefault="00C15074" w:rsidP="00A800A8">
      <w:pPr>
        <w:shd w:val="clear" w:color="auto" w:fill="C6D9F1" w:themeFill="text2" w:themeFillTint="33"/>
        <w:rPr>
          <w:rFonts w:ascii="Calibri" w:hAnsi="Calibri" w:cs="Calibri"/>
          <w:sz w:val="22"/>
          <w:szCs w:val="22"/>
        </w:rPr>
      </w:pPr>
      <w:r w:rsidRPr="00F26C64">
        <w:rPr>
          <w:rFonts w:ascii="Calibri" w:hAnsi="Calibri" w:cs="Calibri"/>
          <w:sz w:val="22"/>
          <w:szCs w:val="22"/>
        </w:rPr>
        <w:lastRenderedPageBreak/>
        <w:t xml:space="preserve">Zombies Overview </w:t>
      </w:r>
    </w:p>
    <w:tbl>
      <w:tblPr>
        <w:tblStyle w:val="TableGrid"/>
        <w:tblW w:w="0" w:type="auto"/>
        <w:tblLook w:val="04A0" w:firstRow="1" w:lastRow="0" w:firstColumn="1" w:lastColumn="0" w:noHBand="0" w:noVBand="1"/>
      </w:tblPr>
      <w:tblGrid>
        <w:gridCol w:w="4338"/>
        <w:gridCol w:w="270"/>
        <w:gridCol w:w="4860"/>
      </w:tblGrid>
      <w:tr w:rsidR="00C15074" w:rsidRPr="00F26C64" w14:paraId="2C0783AD" w14:textId="77777777" w:rsidTr="004E1A6E">
        <w:trPr>
          <w:trHeight w:val="1512"/>
        </w:trPr>
        <w:tc>
          <w:tcPr>
            <w:tcW w:w="9468" w:type="dxa"/>
            <w:gridSpan w:val="3"/>
            <w:tcBorders>
              <w:top w:val="nil"/>
              <w:left w:val="nil"/>
              <w:bottom w:val="nil"/>
              <w:right w:val="nil"/>
            </w:tcBorders>
            <w:shd w:val="clear" w:color="auto" w:fill="auto"/>
            <w:vAlign w:val="center"/>
          </w:tcPr>
          <w:p w14:paraId="43764A27" w14:textId="77777777" w:rsidR="00C15074" w:rsidRPr="00F26C64" w:rsidRDefault="00C15074" w:rsidP="003863B1">
            <w:pPr>
              <w:jc w:val="both"/>
              <w:rPr>
                <w:rFonts w:ascii="Calibri" w:hAnsi="Calibri" w:cs="Calibri"/>
                <w:sz w:val="22"/>
                <w:szCs w:val="22"/>
              </w:rPr>
            </w:pPr>
            <w:r w:rsidRPr="00F26C64">
              <w:rPr>
                <w:rFonts w:ascii="Calibri" w:hAnsi="Calibri" w:cs="Calibri"/>
                <w:sz w:val="22"/>
                <w:szCs w:val="22"/>
              </w:rPr>
              <w:t xml:space="preserve">THE BIGGEST ZOMBIES EXPERIENCE TO DATE: </w:t>
            </w:r>
            <w:r w:rsidRPr="00F26C64">
              <w:rPr>
                <w:rFonts w:ascii="Calibri" w:hAnsi="Calibri" w:cs="Calibri"/>
                <w:i/>
                <w:sz w:val="22"/>
                <w:szCs w:val="22"/>
              </w:rPr>
              <w:t>Call of Duty: Black Ops II</w:t>
            </w:r>
            <w:r w:rsidRPr="00F26C64">
              <w:rPr>
                <w:rFonts w:ascii="Calibri" w:hAnsi="Calibri" w:cs="Calibri"/>
                <w:sz w:val="22"/>
                <w:szCs w:val="22"/>
              </w:rPr>
              <w:t xml:space="preserve"> Zombies features three different ways to </w:t>
            </w:r>
            <w:r w:rsidR="003863B1" w:rsidRPr="00F26C64">
              <w:rPr>
                <w:rFonts w:ascii="Calibri" w:hAnsi="Calibri" w:cs="Calibri"/>
                <w:sz w:val="22"/>
                <w:szCs w:val="22"/>
              </w:rPr>
              <w:t>survive</w:t>
            </w:r>
            <w:r w:rsidR="00A53E97" w:rsidRPr="00F26C64">
              <w:rPr>
                <w:rFonts w:ascii="Calibri" w:hAnsi="Calibri" w:cs="Calibri"/>
                <w:sz w:val="22"/>
                <w:szCs w:val="22"/>
              </w:rPr>
              <w:t xml:space="preserve"> </w:t>
            </w:r>
            <w:r w:rsidR="00B607C6" w:rsidRPr="00F26C64">
              <w:rPr>
                <w:rFonts w:ascii="Calibri" w:hAnsi="Calibri" w:cs="Calibri"/>
                <w:sz w:val="22"/>
                <w:szCs w:val="22"/>
              </w:rPr>
              <w:t>the z</w:t>
            </w:r>
            <w:r w:rsidRPr="00F26C64">
              <w:rPr>
                <w:rFonts w:ascii="Calibri" w:hAnsi="Calibri" w:cs="Calibri"/>
                <w:sz w:val="22"/>
                <w:szCs w:val="22"/>
              </w:rPr>
              <w:t xml:space="preserve">ombie </w:t>
            </w:r>
            <w:r w:rsidR="00587D82" w:rsidRPr="00F26C64">
              <w:rPr>
                <w:rFonts w:ascii="Calibri" w:hAnsi="Calibri" w:cs="Calibri"/>
                <w:sz w:val="22"/>
                <w:szCs w:val="22"/>
              </w:rPr>
              <w:t>apocalypse</w:t>
            </w:r>
            <w:r w:rsidRPr="00F26C64">
              <w:rPr>
                <w:rFonts w:ascii="Calibri" w:hAnsi="Calibri" w:cs="Calibri"/>
                <w:sz w:val="22"/>
                <w:szCs w:val="22"/>
              </w:rPr>
              <w:t xml:space="preserve">. </w:t>
            </w:r>
            <w:r w:rsidR="00AC5952" w:rsidRPr="00F26C64">
              <w:rPr>
                <w:rFonts w:ascii="Calibri" w:hAnsi="Calibri" w:cs="Calibri"/>
                <w:sz w:val="22"/>
                <w:szCs w:val="22"/>
              </w:rPr>
              <w:t>Unravel the mysteries of a dying Earth in Tranzit, fight endless waves of zombies in Survival mode, or compete in the new 4z4 last-human-standing mode Grief.</w:t>
            </w:r>
          </w:p>
        </w:tc>
      </w:tr>
      <w:tr w:rsidR="00C15074" w:rsidRPr="00174179" w14:paraId="2B598BE4" w14:textId="77777777" w:rsidTr="004E1A6E">
        <w:tc>
          <w:tcPr>
            <w:tcW w:w="4338" w:type="dxa"/>
            <w:tcBorders>
              <w:top w:val="nil"/>
              <w:left w:val="nil"/>
              <w:bottom w:val="nil"/>
              <w:right w:val="nil"/>
            </w:tcBorders>
            <w:shd w:val="clear" w:color="auto" w:fill="D9D9D9" w:themeFill="background1" w:themeFillShade="D9"/>
          </w:tcPr>
          <w:p w14:paraId="37533E98" w14:textId="77777777" w:rsidR="00C15074" w:rsidRPr="00F44B4B" w:rsidRDefault="00C15074" w:rsidP="0009703B">
            <w:pPr>
              <w:jc w:val="both"/>
              <w:rPr>
                <w:rFonts w:ascii="Calibri" w:hAnsi="Calibri" w:cs="Calibri"/>
                <w:b/>
                <w:sz w:val="22"/>
                <w:szCs w:val="22"/>
              </w:rPr>
            </w:pPr>
            <w:r w:rsidRPr="00F44B4B">
              <w:rPr>
                <w:rFonts w:ascii="Calibri" w:hAnsi="Calibri" w:cs="Calibri"/>
                <w:b/>
                <w:sz w:val="22"/>
                <w:szCs w:val="22"/>
              </w:rPr>
              <w:t>Tranzit</w:t>
            </w:r>
          </w:p>
        </w:tc>
        <w:tc>
          <w:tcPr>
            <w:tcW w:w="270" w:type="dxa"/>
            <w:tcBorders>
              <w:top w:val="nil"/>
              <w:left w:val="nil"/>
              <w:bottom w:val="nil"/>
              <w:right w:val="nil"/>
            </w:tcBorders>
          </w:tcPr>
          <w:p w14:paraId="0F951048" w14:textId="77777777" w:rsidR="00C15074" w:rsidRPr="00174179" w:rsidRDefault="00C15074" w:rsidP="0009703B">
            <w:pPr>
              <w:jc w:val="both"/>
              <w:rPr>
                <w:rFonts w:ascii="Calibri" w:hAnsi="Calibri" w:cs="Calibri"/>
                <w:sz w:val="22"/>
                <w:szCs w:val="22"/>
              </w:rPr>
            </w:pPr>
          </w:p>
        </w:tc>
        <w:tc>
          <w:tcPr>
            <w:tcW w:w="4860" w:type="dxa"/>
            <w:tcBorders>
              <w:top w:val="nil"/>
              <w:left w:val="nil"/>
              <w:bottom w:val="nil"/>
              <w:right w:val="nil"/>
            </w:tcBorders>
            <w:shd w:val="clear" w:color="auto" w:fill="D9D9D9" w:themeFill="background1" w:themeFillShade="D9"/>
          </w:tcPr>
          <w:p w14:paraId="649E636F" w14:textId="77777777" w:rsidR="00C15074" w:rsidRPr="00174179" w:rsidRDefault="00C15074" w:rsidP="0009703B">
            <w:pPr>
              <w:jc w:val="both"/>
              <w:rPr>
                <w:rFonts w:ascii="Calibri" w:hAnsi="Calibri" w:cs="Calibri"/>
                <w:sz w:val="22"/>
                <w:szCs w:val="22"/>
              </w:rPr>
            </w:pPr>
            <w:r w:rsidRPr="00174179">
              <w:rPr>
                <w:rFonts w:ascii="Calibri" w:hAnsi="Calibri" w:cs="Calibri"/>
                <w:b/>
                <w:sz w:val="22"/>
                <w:szCs w:val="22"/>
              </w:rPr>
              <w:t>Survival</w:t>
            </w:r>
          </w:p>
        </w:tc>
      </w:tr>
      <w:tr w:rsidR="00C15074" w:rsidRPr="00174179" w14:paraId="741CAA03" w14:textId="77777777" w:rsidTr="004E1A6E">
        <w:tc>
          <w:tcPr>
            <w:tcW w:w="4338" w:type="dxa"/>
            <w:tcBorders>
              <w:top w:val="nil"/>
              <w:left w:val="nil"/>
              <w:bottom w:val="nil"/>
              <w:right w:val="nil"/>
            </w:tcBorders>
          </w:tcPr>
          <w:p w14:paraId="25587941" w14:textId="62D8A825" w:rsidR="00C15074" w:rsidRPr="00F44B4B" w:rsidRDefault="00F44B4B" w:rsidP="00F44B4B">
            <w:pPr>
              <w:jc w:val="both"/>
              <w:rPr>
                <w:rFonts w:ascii="Calibri" w:hAnsi="Calibri" w:cs="Calibri"/>
                <w:sz w:val="22"/>
                <w:szCs w:val="22"/>
              </w:rPr>
            </w:pPr>
            <w:r w:rsidRPr="00F44B4B">
              <w:rPr>
                <w:rFonts w:ascii="Calibri" w:eastAsia="Calibri" w:hAnsi="Calibri" w:cs="Calibri"/>
                <w:sz w:val="22"/>
                <w:szCs w:val="22"/>
              </w:rPr>
              <w:t xml:space="preserve">1-4 player co-op in a large open world with a variety of locations and </w:t>
            </w:r>
            <w:r w:rsidRPr="00F44B4B">
              <w:rPr>
                <w:rFonts w:ascii="Calibri" w:eastAsia="Calibri" w:hAnsi="Calibri" w:cs="Calibri"/>
                <w:bCs/>
                <w:iCs/>
                <w:sz w:val="22"/>
                <w:szCs w:val="22"/>
              </w:rPr>
              <w:t>brand</w:t>
            </w:r>
            <w:r w:rsidRPr="00F44B4B">
              <w:rPr>
                <w:rFonts w:ascii="Calibri" w:eastAsia="Calibri" w:hAnsi="Calibri" w:cs="Calibri"/>
                <w:color w:val="1E5FAF"/>
                <w:sz w:val="22"/>
                <w:szCs w:val="22"/>
              </w:rPr>
              <w:t xml:space="preserve"> </w:t>
            </w:r>
            <w:r w:rsidRPr="00F44B4B">
              <w:rPr>
                <w:rFonts w:ascii="Calibri" w:eastAsia="Calibri" w:hAnsi="Calibri" w:cs="Calibri"/>
                <w:sz w:val="22"/>
                <w:szCs w:val="22"/>
              </w:rPr>
              <w:t>n</w:t>
            </w:r>
            <w:r>
              <w:rPr>
                <w:rFonts w:ascii="Calibri" w:eastAsia="Calibri" w:hAnsi="Calibri" w:cs="Calibri"/>
                <w:sz w:val="22"/>
                <w:szCs w:val="22"/>
              </w:rPr>
              <w:t>ew characters. The bus and new b</w:t>
            </w:r>
            <w:r w:rsidRPr="00F44B4B">
              <w:rPr>
                <w:rFonts w:ascii="Calibri" w:eastAsia="Calibri" w:hAnsi="Calibri" w:cs="Calibri"/>
                <w:sz w:val="22"/>
                <w:szCs w:val="22"/>
              </w:rPr>
              <w:t>uildables gameplay elements help players move through</w:t>
            </w:r>
            <w:r>
              <w:rPr>
                <w:rFonts w:ascii="Calibri" w:eastAsia="Calibri" w:hAnsi="Calibri" w:cs="Calibri"/>
                <w:sz w:val="22"/>
                <w:szCs w:val="22"/>
              </w:rPr>
              <w:t xml:space="preserve"> and gain access to each area and</w:t>
            </w:r>
            <w:r w:rsidRPr="00F44B4B">
              <w:rPr>
                <w:rFonts w:ascii="Calibri" w:eastAsia="Calibri" w:hAnsi="Calibri" w:cs="Calibri"/>
                <w:sz w:val="22"/>
                <w:szCs w:val="22"/>
              </w:rPr>
              <w:t xml:space="preserve"> find clues that reveal why they are there and what they must do to survive. All the while, public transportation is still operational, as a bus will regularly stop at each location. Zombies ride for free.</w:t>
            </w:r>
          </w:p>
        </w:tc>
        <w:tc>
          <w:tcPr>
            <w:tcW w:w="270" w:type="dxa"/>
            <w:tcBorders>
              <w:top w:val="nil"/>
              <w:left w:val="nil"/>
              <w:bottom w:val="nil"/>
              <w:right w:val="nil"/>
            </w:tcBorders>
          </w:tcPr>
          <w:p w14:paraId="4E307AC5" w14:textId="77777777" w:rsidR="00C15074" w:rsidRPr="00174179" w:rsidRDefault="00C15074" w:rsidP="0009703B">
            <w:pPr>
              <w:jc w:val="both"/>
              <w:rPr>
                <w:rFonts w:ascii="Calibri" w:hAnsi="Calibri" w:cs="Calibri"/>
                <w:sz w:val="22"/>
                <w:szCs w:val="22"/>
              </w:rPr>
            </w:pPr>
          </w:p>
        </w:tc>
        <w:tc>
          <w:tcPr>
            <w:tcW w:w="4860" w:type="dxa"/>
            <w:tcBorders>
              <w:top w:val="nil"/>
              <w:left w:val="nil"/>
              <w:bottom w:val="nil"/>
              <w:right w:val="nil"/>
            </w:tcBorders>
          </w:tcPr>
          <w:p w14:paraId="7746D9C1" w14:textId="3287038D" w:rsidR="00C15074" w:rsidRPr="00F44B4B" w:rsidRDefault="00F44B4B" w:rsidP="0009703B">
            <w:pPr>
              <w:jc w:val="both"/>
              <w:rPr>
                <w:rFonts w:ascii="Calibri" w:hAnsi="Calibri" w:cs="Calibri"/>
                <w:sz w:val="22"/>
                <w:szCs w:val="22"/>
              </w:rPr>
            </w:pPr>
            <w:r w:rsidRPr="00F44B4B">
              <w:rPr>
                <w:rFonts w:ascii="Calibri" w:eastAsia="Calibri" w:hAnsi="Calibri" w:cs="Calibri"/>
                <w:bCs/>
                <w:iCs/>
                <w:sz w:val="22"/>
                <w:szCs w:val="22"/>
              </w:rPr>
              <w:t>Survival mode recreates the classic Zombies co-op gameplay, where up to 4 players are challenged to survive never-ending hordes of the undead in select location</w:t>
            </w:r>
            <w:r>
              <w:rPr>
                <w:rFonts w:ascii="Calibri" w:eastAsia="Calibri" w:hAnsi="Calibri" w:cs="Calibri"/>
                <w:bCs/>
                <w:iCs/>
                <w:sz w:val="22"/>
                <w:szCs w:val="22"/>
              </w:rPr>
              <w:t>s</w:t>
            </w:r>
            <w:r w:rsidRPr="00F44B4B">
              <w:rPr>
                <w:rFonts w:ascii="Calibri" w:eastAsia="Calibri" w:hAnsi="Calibri" w:cs="Calibri"/>
                <w:bCs/>
                <w:iCs/>
                <w:sz w:val="22"/>
                <w:szCs w:val="22"/>
              </w:rPr>
              <w:t xml:space="preserve"> sliced from the larger world of Tranzit and redesigned as standalone experiences.</w:t>
            </w:r>
          </w:p>
        </w:tc>
      </w:tr>
    </w:tbl>
    <w:p w14:paraId="0AB31A52" w14:textId="77777777" w:rsidR="00C15074" w:rsidRDefault="00C15074" w:rsidP="00C15074">
      <w:pPr>
        <w:jc w:val="both"/>
        <w:rPr>
          <w:rFonts w:ascii="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270"/>
        <w:gridCol w:w="4860"/>
      </w:tblGrid>
      <w:tr w:rsidR="007D5A20" w:rsidRPr="00174179" w14:paraId="6AC5B25B" w14:textId="77777777" w:rsidTr="004E1A6E">
        <w:tc>
          <w:tcPr>
            <w:tcW w:w="4338" w:type="dxa"/>
            <w:shd w:val="clear" w:color="auto" w:fill="D9D9D9" w:themeFill="background1" w:themeFillShade="D9"/>
          </w:tcPr>
          <w:p w14:paraId="1652A0FF" w14:textId="2688C241" w:rsidR="007D5A20" w:rsidRPr="00174179" w:rsidRDefault="007D5A20" w:rsidP="007D5A20">
            <w:pPr>
              <w:jc w:val="both"/>
              <w:rPr>
                <w:rFonts w:ascii="Calibri" w:hAnsi="Calibri" w:cs="Calibri"/>
                <w:b/>
                <w:sz w:val="22"/>
                <w:szCs w:val="22"/>
              </w:rPr>
            </w:pPr>
            <w:r>
              <w:rPr>
                <w:rFonts w:ascii="Calibri" w:hAnsi="Calibri" w:cs="Calibri"/>
                <w:b/>
                <w:sz w:val="22"/>
                <w:szCs w:val="22"/>
              </w:rPr>
              <w:t>Grief</w:t>
            </w:r>
          </w:p>
        </w:tc>
        <w:tc>
          <w:tcPr>
            <w:tcW w:w="270" w:type="dxa"/>
          </w:tcPr>
          <w:p w14:paraId="7AF708FC" w14:textId="77777777" w:rsidR="007D5A20" w:rsidRPr="00174179" w:rsidRDefault="007D5A20" w:rsidP="007D5A20">
            <w:pPr>
              <w:jc w:val="both"/>
              <w:rPr>
                <w:rFonts w:ascii="Calibri" w:hAnsi="Calibri" w:cs="Calibri"/>
                <w:sz w:val="22"/>
                <w:szCs w:val="22"/>
              </w:rPr>
            </w:pPr>
          </w:p>
        </w:tc>
        <w:tc>
          <w:tcPr>
            <w:tcW w:w="4860" w:type="dxa"/>
            <w:shd w:val="clear" w:color="auto" w:fill="D9D9D9" w:themeFill="background1" w:themeFillShade="D9"/>
          </w:tcPr>
          <w:p w14:paraId="7220AE25" w14:textId="40FE9BD8" w:rsidR="007D5A20" w:rsidRPr="00174179" w:rsidRDefault="007D5A20" w:rsidP="007D5A20">
            <w:pPr>
              <w:jc w:val="both"/>
              <w:rPr>
                <w:rFonts w:ascii="Calibri" w:hAnsi="Calibri" w:cs="Calibri"/>
                <w:sz w:val="22"/>
                <w:szCs w:val="22"/>
              </w:rPr>
            </w:pPr>
            <w:r>
              <w:rPr>
                <w:rFonts w:ascii="Calibri" w:hAnsi="Calibri" w:cs="Calibri"/>
                <w:b/>
                <w:sz w:val="22"/>
                <w:szCs w:val="22"/>
              </w:rPr>
              <w:t>Custom Games</w:t>
            </w:r>
          </w:p>
        </w:tc>
      </w:tr>
      <w:tr w:rsidR="007D5A20" w:rsidRPr="00174179" w14:paraId="4C40FD28" w14:textId="77777777" w:rsidTr="004E1A6E">
        <w:tc>
          <w:tcPr>
            <w:tcW w:w="4338" w:type="dxa"/>
          </w:tcPr>
          <w:p w14:paraId="3D584312" w14:textId="6EB82C15" w:rsidR="007D5A20" w:rsidRPr="00F44B4B" w:rsidRDefault="00F44B4B" w:rsidP="007D5A20">
            <w:pPr>
              <w:jc w:val="both"/>
              <w:rPr>
                <w:rFonts w:ascii="Calibri" w:hAnsi="Calibri" w:cs="Calibri"/>
                <w:sz w:val="22"/>
                <w:szCs w:val="22"/>
              </w:rPr>
            </w:pPr>
            <w:r w:rsidRPr="00F44B4B">
              <w:rPr>
                <w:rFonts w:ascii="Calibri" w:eastAsia="Calibri" w:hAnsi="Calibri" w:cs="Calibri"/>
                <w:bCs/>
                <w:iCs/>
                <w:sz w:val="22"/>
                <w:szCs w:val="22"/>
              </w:rPr>
              <w:t>Team up with your friends to challenge another group of up to 4 people in a Humans vs. Humans vs. Zombies scenario.  Play on the various griefing mechanics to sidetrack the zombies or slowdown the opposing side.  The team with last humans standing wins.</w:t>
            </w:r>
          </w:p>
        </w:tc>
        <w:tc>
          <w:tcPr>
            <w:tcW w:w="270" w:type="dxa"/>
          </w:tcPr>
          <w:p w14:paraId="7E11E6AC" w14:textId="77777777" w:rsidR="007D5A20" w:rsidRPr="004E1A6E" w:rsidRDefault="007D5A20" w:rsidP="007D5A20">
            <w:pPr>
              <w:jc w:val="both"/>
              <w:rPr>
                <w:rFonts w:ascii="Calibri" w:hAnsi="Calibri" w:cs="Calibri"/>
                <w:sz w:val="22"/>
                <w:szCs w:val="22"/>
              </w:rPr>
            </w:pPr>
          </w:p>
        </w:tc>
        <w:tc>
          <w:tcPr>
            <w:tcW w:w="4860" w:type="dxa"/>
          </w:tcPr>
          <w:p w14:paraId="0537E460" w14:textId="16F6036F" w:rsidR="007D5A20" w:rsidRPr="00F44B4B" w:rsidRDefault="00F44B4B" w:rsidP="00F44B4B">
            <w:pPr>
              <w:widowControl w:val="0"/>
              <w:autoSpaceDE w:val="0"/>
              <w:autoSpaceDN w:val="0"/>
              <w:adjustRightInd w:val="0"/>
              <w:ind w:left="-18"/>
              <w:rPr>
                <w:rFonts w:ascii="Calibri Italic" w:hAnsi="Calibri Italic" w:cs="Calibri Italic"/>
                <w:sz w:val="22"/>
                <w:szCs w:val="22"/>
              </w:rPr>
            </w:pPr>
            <w:r w:rsidRPr="00F44B4B">
              <w:rPr>
                <w:rFonts w:ascii="Calibri" w:eastAsia="Calibri" w:hAnsi="Calibri" w:cs="Calibri"/>
                <w:bCs/>
                <w:iCs/>
                <w:sz w:val="22"/>
                <w:szCs w:val="22"/>
              </w:rPr>
              <w:t>Fine-tune your Zombies experience and test your skills with Custom Games settin</w:t>
            </w:r>
            <w:r>
              <w:rPr>
                <w:rFonts w:ascii="Calibri" w:eastAsia="Calibri" w:hAnsi="Calibri" w:cs="Calibri"/>
                <w:bCs/>
                <w:iCs/>
                <w:sz w:val="22"/>
                <w:szCs w:val="22"/>
              </w:rPr>
              <w:t>gs, ranging from selecting the difficulty level and starting r</w:t>
            </w:r>
            <w:r w:rsidRPr="00F44B4B">
              <w:rPr>
                <w:rFonts w:ascii="Calibri" w:eastAsia="Calibri" w:hAnsi="Calibri" w:cs="Calibri"/>
                <w:bCs/>
                <w:iCs/>
                <w:sz w:val="22"/>
                <w:szCs w:val="22"/>
              </w:rPr>
              <w:t xml:space="preserve">ound </w:t>
            </w:r>
            <w:r>
              <w:rPr>
                <w:rFonts w:ascii="Calibri" w:eastAsia="Calibri" w:hAnsi="Calibri" w:cs="Calibri"/>
                <w:bCs/>
                <w:iCs/>
                <w:sz w:val="22"/>
                <w:szCs w:val="22"/>
              </w:rPr>
              <w:t>(</w:t>
            </w:r>
            <w:r w:rsidR="00EA73A7">
              <w:rPr>
                <w:rFonts w:ascii="Calibri" w:eastAsia="Calibri" w:hAnsi="Calibri" w:cs="Calibri"/>
                <w:bCs/>
                <w:iCs/>
                <w:sz w:val="22"/>
                <w:szCs w:val="22"/>
              </w:rPr>
              <w:t xml:space="preserve">1, </w:t>
            </w:r>
            <w:r>
              <w:rPr>
                <w:rFonts w:ascii="Calibri" w:eastAsia="Calibri" w:hAnsi="Calibri" w:cs="Calibri"/>
                <w:bCs/>
                <w:iCs/>
                <w:sz w:val="22"/>
                <w:szCs w:val="22"/>
              </w:rPr>
              <w:t>5, 10, 15 or 20) to headshots-only and no m</w:t>
            </w:r>
            <w:r w:rsidRPr="00F44B4B">
              <w:rPr>
                <w:rFonts w:ascii="Calibri" w:eastAsia="Calibri" w:hAnsi="Calibri" w:cs="Calibri"/>
                <w:bCs/>
                <w:iCs/>
                <w:sz w:val="22"/>
                <w:szCs w:val="22"/>
              </w:rPr>
              <w:t>agic items modes.</w:t>
            </w:r>
          </w:p>
        </w:tc>
      </w:tr>
    </w:tbl>
    <w:p w14:paraId="2D35E0DA" w14:textId="77777777" w:rsidR="004E1A6E" w:rsidRDefault="004E1A6E" w:rsidP="00C15074">
      <w:pPr>
        <w:jc w:val="both"/>
        <w:rPr>
          <w:rFonts w:ascii="Calibri" w:hAnsi="Calibri" w:cs="Calibri"/>
          <w:b/>
          <w:sz w:val="22"/>
          <w:szCs w:val="22"/>
        </w:rPr>
      </w:pPr>
    </w:p>
    <w:p w14:paraId="1DA22545" w14:textId="366F0DC4" w:rsidR="00C15074" w:rsidRPr="00174179" w:rsidRDefault="00C15074" w:rsidP="00C15074">
      <w:pPr>
        <w:jc w:val="both"/>
        <w:rPr>
          <w:rFonts w:ascii="Calibri" w:hAnsi="Calibri" w:cs="Calibri"/>
          <w:sz w:val="22"/>
          <w:szCs w:val="22"/>
        </w:rPr>
      </w:pPr>
      <w:r w:rsidRPr="00174179">
        <w:rPr>
          <w:rFonts w:ascii="Calibri" w:hAnsi="Calibri" w:cs="Calibri"/>
          <w:b/>
          <w:sz w:val="22"/>
          <w:szCs w:val="22"/>
        </w:rPr>
        <w:t>MP TECHNOLOGY WITH ZOMBIES:</w:t>
      </w:r>
      <w:r w:rsidRPr="00174179">
        <w:rPr>
          <w:rFonts w:ascii="Calibri" w:hAnsi="Calibri" w:cs="Calibri"/>
          <w:sz w:val="22"/>
          <w:szCs w:val="22"/>
        </w:rPr>
        <w:t xml:space="preserve"> Call of Duty: Black Ops II features new and extensive stat tracking as well as leaderboards for bragging rights. New </w:t>
      </w:r>
      <w:r w:rsidR="00FB7BD2" w:rsidRPr="00174179">
        <w:rPr>
          <w:rFonts w:ascii="Calibri" w:hAnsi="Calibri" w:cs="Calibri"/>
          <w:sz w:val="22"/>
          <w:szCs w:val="22"/>
        </w:rPr>
        <w:t xml:space="preserve">skill-based </w:t>
      </w:r>
      <w:r w:rsidRPr="00174179">
        <w:rPr>
          <w:rFonts w:ascii="Calibri" w:hAnsi="Calibri" w:cs="Calibri"/>
          <w:sz w:val="22"/>
          <w:szCs w:val="22"/>
        </w:rPr>
        <w:t xml:space="preserve">matchmaking system will allow players of the same ability to take on the horrors of the night in public game modes. </w:t>
      </w:r>
    </w:p>
    <w:p w14:paraId="707C8056" w14:textId="77777777" w:rsidR="00C15074" w:rsidRPr="00174179" w:rsidRDefault="00C15074" w:rsidP="00C15074">
      <w:pPr>
        <w:jc w:val="both"/>
        <w:rPr>
          <w:rFonts w:ascii="Calibri" w:hAnsi="Calibri" w:cs="Calibri"/>
          <w:sz w:val="22"/>
          <w:szCs w:val="22"/>
        </w:rPr>
      </w:pPr>
    </w:p>
    <w:p w14:paraId="73544CE3" w14:textId="77777777" w:rsidR="00C15074" w:rsidRPr="00174179" w:rsidRDefault="00C15074" w:rsidP="00E01D78">
      <w:pPr>
        <w:pStyle w:val="ListParagraph"/>
        <w:pBdr>
          <w:bottom w:val="single" w:sz="4" w:space="1" w:color="auto"/>
        </w:pBdr>
        <w:ind w:left="0"/>
        <w:jc w:val="both"/>
        <w:rPr>
          <w:rFonts w:ascii="Calibri" w:hAnsi="Calibri" w:cs="Calibri"/>
          <w:sz w:val="22"/>
          <w:szCs w:val="22"/>
        </w:rPr>
      </w:pPr>
    </w:p>
    <w:p w14:paraId="0416A52B" w14:textId="77777777" w:rsidR="00E01D78" w:rsidRPr="00174179" w:rsidRDefault="00E01D78" w:rsidP="00AD4F86">
      <w:pPr>
        <w:jc w:val="both"/>
        <w:rPr>
          <w:rFonts w:ascii="Calibri" w:hAnsi="Calibri" w:cs="Calibri"/>
          <w:b/>
          <w:sz w:val="22"/>
          <w:szCs w:val="22"/>
        </w:rPr>
      </w:pPr>
    </w:p>
    <w:p w14:paraId="73CB0A1B" w14:textId="77777777" w:rsidR="00F20276" w:rsidRPr="00174179" w:rsidRDefault="00F20276" w:rsidP="00AD4F86">
      <w:pPr>
        <w:jc w:val="both"/>
        <w:rPr>
          <w:rFonts w:ascii="Calibri" w:hAnsi="Calibri" w:cs="Calibri"/>
          <w:sz w:val="22"/>
          <w:szCs w:val="22"/>
        </w:rPr>
      </w:pPr>
      <w:r w:rsidRPr="00174179">
        <w:rPr>
          <w:rFonts w:ascii="Calibri" w:hAnsi="Calibri" w:cs="Calibri"/>
          <w:b/>
          <w:sz w:val="22"/>
          <w:szCs w:val="22"/>
        </w:rPr>
        <w:t xml:space="preserve">DEVELOPER: </w:t>
      </w:r>
      <w:r w:rsidR="00A41481" w:rsidRPr="00174179">
        <w:rPr>
          <w:rFonts w:ascii="Calibri" w:hAnsi="Calibri" w:cs="Calibri"/>
          <w:sz w:val="22"/>
          <w:szCs w:val="22"/>
        </w:rPr>
        <w:t>Treyarch</w:t>
      </w:r>
    </w:p>
    <w:p w14:paraId="4F4FA372" w14:textId="77777777" w:rsidR="00F20276" w:rsidRPr="00174179" w:rsidRDefault="00F20276" w:rsidP="00AD4F86">
      <w:pPr>
        <w:jc w:val="both"/>
        <w:rPr>
          <w:rFonts w:ascii="Calibri" w:hAnsi="Calibri" w:cs="Calibri"/>
          <w:sz w:val="22"/>
          <w:szCs w:val="22"/>
        </w:rPr>
      </w:pPr>
      <w:r w:rsidRPr="00174179">
        <w:rPr>
          <w:rFonts w:ascii="Calibri" w:hAnsi="Calibri" w:cs="Calibri"/>
          <w:b/>
          <w:sz w:val="22"/>
          <w:szCs w:val="22"/>
        </w:rPr>
        <w:t xml:space="preserve">PUBLISHER: </w:t>
      </w:r>
      <w:r w:rsidRPr="00174179">
        <w:rPr>
          <w:rFonts w:ascii="Calibri" w:hAnsi="Calibri" w:cs="Calibri"/>
          <w:sz w:val="22"/>
          <w:szCs w:val="22"/>
        </w:rPr>
        <w:t>Activision Publishing, Inc.</w:t>
      </w:r>
    </w:p>
    <w:p w14:paraId="3D3E2D26" w14:textId="77777777" w:rsidR="00F20276" w:rsidRPr="00174179" w:rsidRDefault="00F20276" w:rsidP="00AD4F86">
      <w:pPr>
        <w:jc w:val="both"/>
        <w:rPr>
          <w:rFonts w:ascii="Calibri" w:hAnsi="Calibri" w:cs="Calibri"/>
          <w:b/>
          <w:sz w:val="22"/>
          <w:szCs w:val="22"/>
        </w:rPr>
      </w:pPr>
      <w:r w:rsidRPr="00174179">
        <w:rPr>
          <w:rFonts w:ascii="Calibri" w:hAnsi="Calibri" w:cs="Calibri"/>
          <w:b/>
          <w:sz w:val="22"/>
          <w:szCs w:val="22"/>
        </w:rPr>
        <w:t>RELEASE DATE:</w:t>
      </w:r>
      <w:r w:rsidRPr="00174179">
        <w:rPr>
          <w:rFonts w:ascii="Calibri" w:hAnsi="Calibri" w:cs="Calibri"/>
          <w:sz w:val="22"/>
          <w:szCs w:val="22"/>
        </w:rPr>
        <w:t xml:space="preserve"> November </w:t>
      </w:r>
      <w:r w:rsidR="00A41481" w:rsidRPr="00174179">
        <w:rPr>
          <w:rFonts w:ascii="Calibri" w:hAnsi="Calibri" w:cs="Calibri"/>
          <w:sz w:val="22"/>
          <w:szCs w:val="22"/>
        </w:rPr>
        <w:t>13, 2012</w:t>
      </w:r>
      <w:r w:rsidRPr="00174179">
        <w:rPr>
          <w:rFonts w:ascii="Calibri" w:hAnsi="Calibri" w:cs="Calibri"/>
          <w:sz w:val="22"/>
          <w:szCs w:val="22"/>
        </w:rPr>
        <w:t xml:space="preserve"> (global)</w:t>
      </w:r>
    </w:p>
    <w:p w14:paraId="1556D164" w14:textId="77777777" w:rsidR="00F20276" w:rsidRPr="00174179" w:rsidRDefault="00F20276" w:rsidP="00AD4F86">
      <w:pPr>
        <w:jc w:val="both"/>
        <w:rPr>
          <w:rFonts w:ascii="Calibri" w:hAnsi="Calibri" w:cs="Calibri"/>
          <w:sz w:val="22"/>
          <w:szCs w:val="22"/>
        </w:rPr>
      </w:pPr>
      <w:r w:rsidRPr="00174179">
        <w:rPr>
          <w:rFonts w:ascii="Calibri" w:hAnsi="Calibri" w:cs="Calibri"/>
          <w:b/>
          <w:sz w:val="22"/>
          <w:szCs w:val="22"/>
        </w:rPr>
        <w:t xml:space="preserve">PLATFORMS: </w:t>
      </w:r>
      <w:r w:rsidRPr="00174179">
        <w:rPr>
          <w:rFonts w:ascii="Calibri" w:hAnsi="Calibri" w:cs="Calibri"/>
          <w:sz w:val="22"/>
          <w:szCs w:val="22"/>
        </w:rPr>
        <w:t>Xbox 360™ video game and entertainment system from Microsoft, PLAYSTATION® 3 computer entertainment system, Windows® PC</w:t>
      </w:r>
      <w:r w:rsidR="005A3950" w:rsidRPr="00174179">
        <w:rPr>
          <w:rFonts w:ascii="Calibri" w:hAnsi="Calibri" w:cs="Calibri"/>
          <w:sz w:val="22"/>
          <w:szCs w:val="22"/>
        </w:rPr>
        <w:t>, Wii U from Nintendo</w:t>
      </w:r>
    </w:p>
    <w:p w14:paraId="643F58E1" w14:textId="77777777" w:rsidR="00E4307A" w:rsidRPr="00174179" w:rsidRDefault="00E4307A" w:rsidP="00E4307A">
      <w:pPr>
        <w:jc w:val="both"/>
        <w:rPr>
          <w:rFonts w:ascii="Calibri" w:hAnsi="Calibri" w:cs="Calibri"/>
          <w:sz w:val="22"/>
          <w:szCs w:val="22"/>
        </w:rPr>
      </w:pPr>
      <w:r w:rsidRPr="00174179">
        <w:rPr>
          <w:rFonts w:ascii="Calibri" w:hAnsi="Calibri" w:cs="Calibri"/>
          <w:b/>
          <w:sz w:val="22"/>
          <w:szCs w:val="22"/>
        </w:rPr>
        <w:t>ESRB Rating</w:t>
      </w:r>
      <w:r w:rsidRPr="00174179">
        <w:rPr>
          <w:rFonts w:ascii="Calibri" w:hAnsi="Calibri" w:cs="Calibri"/>
          <w:sz w:val="22"/>
          <w:szCs w:val="22"/>
        </w:rPr>
        <w:t xml:space="preserve">: </w:t>
      </w:r>
      <w:r w:rsidRPr="009812B4">
        <w:rPr>
          <w:rFonts w:ascii="Calibri" w:hAnsi="Calibri" w:cs="Calibri"/>
          <w:sz w:val="22"/>
          <w:szCs w:val="22"/>
        </w:rPr>
        <w:t>Rated “M” (Mature – Blood</w:t>
      </w:r>
      <w:r>
        <w:rPr>
          <w:rFonts w:ascii="Calibri" w:hAnsi="Calibri" w:cs="Calibri"/>
          <w:sz w:val="22"/>
          <w:szCs w:val="22"/>
        </w:rPr>
        <w:t xml:space="preserve"> and Gore</w:t>
      </w:r>
      <w:r w:rsidRPr="009812B4">
        <w:rPr>
          <w:rFonts w:ascii="Calibri" w:hAnsi="Calibri" w:cs="Calibri"/>
          <w:sz w:val="22"/>
          <w:szCs w:val="22"/>
        </w:rPr>
        <w:t xml:space="preserve">, </w:t>
      </w:r>
      <w:r>
        <w:rPr>
          <w:rFonts w:ascii="Calibri" w:hAnsi="Calibri" w:cs="Calibri"/>
          <w:sz w:val="22"/>
          <w:szCs w:val="22"/>
        </w:rPr>
        <w:t xml:space="preserve">Intense Violence, Strong </w:t>
      </w:r>
      <w:r w:rsidRPr="009812B4">
        <w:rPr>
          <w:rFonts w:ascii="Calibri" w:hAnsi="Calibri" w:cs="Calibri"/>
          <w:sz w:val="22"/>
          <w:szCs w:val="22"/>
        </w:rPr>
        <w:t>Language</w:t>
      </w:r>
      <w:r>
        <w:rPr>
          <w:rFonts w:ascii="Calibri" w:hAnsi="Calibri" w:cs="Calibri"/>
          <w:sz w:val="22"/>
          <w:szCs w:val="22"/>
        </w:rPr>
        <w:t>, Suggestive Themes and Use of Drugs</w:t>
      </w:r>
      <w:r w:rsidRPr="009812B4">
        <w:rPr>
          <w:rFonts w:ascii="Calibri" w:hAnsi="Calibri" w:cs="Calibri"/>
          <w:sz w:val="22"/>
          <w:szCs w:val="22"/>
        </w:rPr>
        <w:t>)</w:t>
      </w:r>
    </w:p>
    <w:p w14:paraId="59469586" w14:textId="77777777" w:rsidR="001C51E5" w:rsidRDefault="001C51E5" w:rsidP="00AD4F86">
      <w:pPr>
        <w:jc w:val="both"/>
        <w:rPr>
          <w:rFonts w:ascii="Calibri" w:hAnsi="Calibri" w:cs="Calibri"/>
          <w:sz w:val="22"/>
          <w:szCs w:val="22"/>
        </w:rPr>
      </w:pPr>
      <w:bookmarkStart w:id="0" w:name="_GoBack"/>
      <w:bookmarkEnd w:id="0"/>
    </w:p>
    <w:p w14:paraId="03E316B7" w14:textId="77777777" w:rsidR="001C51E5" w:rsidRPr="000646EB" w:rsidRDefault="001C51E5" w:rsidP="00AD4F86">
      <w:pPr>
        <w:jc w:val="both"/>
        <w:rPr>
          <w:rFonts w:ascii="Calibri" w:hAnsi="Calibri" w:cs="Calibri"/>
          <w:sz w:val="22"/>
          <w:szCs w:val="22"/>
        </w:rPr>
      </w:pPr>
    </w:p>
    <w:p w14:paraId="39EB2693" w14:textId="77777777" w:rsidR="00F20276" w:rsidRPr="000646EB" w:rsidRDefault="00F20276" w:rsidP="00163CE6">
      <w:pPr>
        <w:jc w:val="center"/>
        <w:rPr>
          <w:rFonts w:ascii="Calibri" w:hAnsi="Calibri" w:cs="Calibri"/>
          <w:sz w:val="22"/>
          <w:szCs w:val="22"/>
        </w:rPr>
      </w:pPr>
      <w:r w:rsidRPr="000646EB">
        <w:rPr>
          <w:rFonts w:ascii="Calibri" w:hAnsi="Calibri" w:cs="Calibri"/>
          <w:sz w:val="22"/>
          <w:szCs w:val="22"/>
        </w:rPr>
        <w:t>#  #  #</w:t>
      </w:r>
    </w:p>
    <w:sectPr w:rsidR="00F20276" w:rsidRPr="000646EB" w:rsidSect="00314123">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Italic">
    <w:panose1 w:val="020F05020202040A0204"/>
    <w:charset w:val="00"/>
    <w:family w:val="auto"/>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2C2"/>
    <w:multiLevelType w:val="hybridMultilevel"/>
    <w:tmpl w:val="FE28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B1DB4"/>
    <w:multiLevelType w:val="hybridMultilevel"/>
    <w:tmpl w:val="B1D6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A37D5"/>
    <w:multiLevelType w:val="hybridMultilevel"/>
    <w:tmpl w:val="049E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04040"/>
    <w:multiLevelType w:val="hybridMultilevel"/>
    <w:tmpl w:val="31DAF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E35179"/>
    <w:multiLevelType w:val="hybridMultilevel"/>
    <w:tmpl w:val="CD8C22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453BA"/>
    <w:multiLevelType w:val="hybridMultilevel"/>
    <w:tmpl w:val="B45805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F01FEF"/>
    <w:multiLevelType w:val="hybridMultilevel"/>
    <w:tmpl w:val="B6A2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D757E"/>
    <w:multiLevelType w:val="hybridMultilevel"/>
    <w:tmpl w:val="D4E28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4B7768"/>
    <w:multiLevelType w:val="hybridMultilevel"/>
    <w:tmpl w:val="24B6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C34340"/>
    <w:multiLevelType w:val="hybridMultilevel"/>
    <w:tmpl w:val="594069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9E197D"/>
    <w:multiLevelType w:val="hybridMultilevel"/>
    <w:tmpl w:val="24461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C811BE"/>
    <w:multiLevelType w:val="hybridMultilevel"/>
    <w:tmpl w:val="C350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B1499C"/>
    <w:multiLevelType w:val="hybridMultilevel"/>
    <w:tmpl w:val="6090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010053"/>
    <w:multiLevelType w:val="hybridMultilevel"/>
    <w:tmpl w:val="3B825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ED20391"/>
    <w:multiLevelType w:val="hybridMultilevel"/>
    <w:tmpl w:val="0E728E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603EFD"/>
    <w:multiLevelType w:val="hybridMultilevel"/>
    <w:tmpl w:val="5D04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9F49C0"/>
    <w:multiLevelType w:val="hybridMultilevel"/>
    <w:tmpl w:val="2562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BD0EC8"/>
    <w:multiLevelType w:val="hybridMultilevel"/>
    <w:tmpl w:val="9302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A36450"/>
    <w:multiLevelType w:val="hybridMultilevel"/>
    <w:tmpl w:val="1A3A9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367956"/>
    <w:multiLevelType w:val="hybridMultilevel"/>
    <w:tmpl w:val="BB728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C017A6"/>
    <w:multiLevelType w:val="hybridMultilevel"/>
    <w:tmpl w:val="CA6E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F32B52"/>
    <w:multiLevelType w:val="hybridMultilevel"/>
    <w:tmpl w:val="6308B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80015E"/>
    <w:multiLevelType w:val="hybridMultilevel"/>
    <w:tmpl w:val="323C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952DB6"/>
    <w:multiLevelType w:val="hybridMultilevel"/>
    <w:tmpl w:val="2B30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974226"/>
    <w:multiLevelType w:val="hybridMultilevel"/>
    <w:tmpl w:val="DD94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0C51D5"/>
    <w:multiLevelType w:val="hybridMultilevel"/>
    <w:tmpl w:val="48184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A94173"/>
    <w:multiLevelType w:val="hybridMultilevel"/>
    <w:tmpl w:val="3DA43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0"/>
  </w:num>
  <w:num w:numId="4">
    <w:abstractNumId w:val="3"/>
  </w:num>
  <w:num w:numId="5">
    <w:abstractNumId w:val="13"/>
  </w:num>
  <w:num w:numId="6">
    <w:abstractNumId w:val="5"/>
  </w:num>
  <w:num w:numId="7">
    <w:abstractNumId w:val="9"/>
  </w:num>
  <w:num w:numId="8">
    <w:abstractNumId w:val="11"/>
  </w:num>
  <w:num w:numId="9">
    <w:abstractNumId w:val="1"/>
  </w:num>
  <w:num w:numId="10">
    <w:abstractNumId w:val="23"/>
  </w:num>
  <w:num w:numId="11">
    <w:abstractNumId w:val="16"/>
  </w:num>
  <w:num w:numId="12">
    <w:abstractNumId w:val="19"/>
  </w:num>
  <w:num w:numId="13">
    <w:abstractNumId w:val="12"/>
  </w:num>
  <w:num w:numId="14">
    <w:abstractNumId w:val="2"/>
  </w:num>
  <w:num w:numId="15">
    <w:abstractNumId w:val="0"/>
  </w:num>
  <w:num w:numId="16">
    <w:abstractNumId w:val="8"/>
  </w:num>
  <w:num w:numId="17">
    <w:abstractNumId w:val="25"/>
  </w:num>
  <w:num w:numId="18">
    <w:abstractNumId w:val="17"/>
  </w:num>
  <w:num w:numId="19">
    <w:abstractNumId w:val="26"/>
  </w:num>
  <w:num w:numId="20">
    <w:abstractNumId w:val="18"/>
  </w:num>
  <w:num w:numId="21">
    <w:abstractNumId w:val="15"/>
  </w:num>
  <w:num w:numId="22">
    <w:abstractNumId w:val="7"/>
  </w:num>
  <w:num w:numId="23">
    <w:abstractNumId w:val="21"/>
  </w:num>
  <w:num w:numId="24">
    <w:abstractNumId w:val="14"/>
  </w:num>
  <w:num w:numId="25">
    <w:abstractNumId w:val="4"/>
  </w:num>
  <w:num w:numId="26">
    <w:abstractNumId w:val="22"/>
  </w:num>
  <w:num w:numId="27">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9B"/>
    <w:rsid w:val="000217EB"/>
    <w:rsid w:val="00032321"/>
    <w:rsid w:val="0003342A"/>
    <w:rsid w:val="000646EB"/>
    <w:rsid w:val="0009703B"/>
    <w:rsid w:val="000C66C5"/>
    <w:rsid w:val="000E50F8"/>
    <w:rsid w:val="000F375D"/>
    <w:rsid w:val="000F6644"/>
    <w:rsid w:val="00100FCE"/>
    <w:rsid w:val="00133089"/>
    <w:rsid w:val="00135EA6"/>
    <w:rsid w:val="001455B9"/>
    <w:rsid w:val="00160BE5"/>
    <w:rsid w:val="00163CE6"/>
    <w:rsid w:val="001640B7"/>
    <w:rsid w:val="00171DB7"/>
    <w:rsid w:val="00174179"/>
    <w:rsid w:val="001C51E5"/>
    <w:rsid w:val="001C722D"/>
    <w:rsid w:val="001C7F7D"/>
    <w:rsid w:val="001D41F4"/>
    <w:rsid w:val="001E19FF"/>
    <w:rsid w:val="001F265F"/>
    <w:rsid w:val="001F7A4A"/>
    <w:rsid w:val="002419EB"/>
    <w:rsid w:val="00252EAF"/>
    <w:rsid w:val="002546E3"/>
    <w:rsid w:val="0027342A"/>
    <w:rsid w:val="00293D4B"/>
    <w:rsid w:val="0029502F"/>
    <w:rsid w:val="002A0765"/>
    <w:rsid w:val="002E6076"/>
    <w:rsid w:val="002F20D8"/>
    <w:rsid w:val="002F5504"/>
    <w:rsid w:val="00302195"/>
    <w:rsid w:val="00314123"/>
    <w:rsid w:val="00364FE7"/>
    <w:rsid w:val="00367B88"/>
    <w:rsid w:val="00383B30"/>
    <w:rsid w:val="003863B1"/>
    <w:rsid w:val="003905E1"/>
    <w:rsid w:val="003925F6"/>
    <w:rsid w:val="0039520B"/>
    <w:rsid w:val="003966A0"/>
    <w:rsid w:val="003A5CCA"/>
    <w:rsid w:val="003A61CC"/>
    <w:rsid w:val="003F30C3"/>
    <w:rsid w:val="003F43EA"/>
    <w:rsid w:val="00433F16"/>
    <w:rsid w:val="00440580"/>
    <w:rsid w:val="00451872"/>
    <w:rsid w:val="00455E59"/>
    <w:rsid w:val="00466224"/>
    <w:rsid w:val="00470031"/>
    <w:rsid w:val="004A394B"/>
    <w:rsid w:val="004C3CEF"/>
    <w:rsid w:val="004E1A6E"/>
    <w:rsid w:val="004E5C63"/>
    <w:rsid w:val="004F0A5B"/>
    <w:rsid w:val="00513DB2"/>
    <w:rsid w:val="005216B4"/>
    <w:rsid w:val="0052302F"/>
    <w:rsid w:val="00531FF5"/>
    <w:rsid w:val="00542A6E"/>
    <w:rsid w:val="00550070"/>
    <w:rsid w:val="00587D82"/>
    <w:rsid w:val="00593B2F"/>
    <w:rsid w:val="00596984"/>
    <w:rsid w:val="005A3950"/>
    <w:rsid w:val="005F1A9A"/>
    <w:rsid w:val="005F4752"/>
    <w:rsid w:val="00606FD5"/>
    <w:rsid w:val="006330DD"/>
    <w:rsid w:val="00660690"/>
    <w:rsid w:val="00661256"/>
    <w:rsid w:val="006866DF"/>
    <w:rsid w:val="006A4DFA"/>
    <w:rsid w:val="006C5A37"/>
    <w:rsid w:val="006F59B1"/>
    <w:rsid w:val="006F6848"/>
    <w:rsid w:val="00746407"/>
    <w:rsid w:val="0076160B"/>
    <w:rsid w:val="007816D0"/>
    <w:rsid w:val="00790E6E"/>
    <w:rsid w:val="0079451D"/>
    <w:rsid w:val="007A227F"/>
    <w:rsid w:val="007C781E"/>
    <w:rsid w:val="007D2358"/>
    <w:rsid w:val="007D5A20"/>
    <w:rsid w:val="008269B1"/>
    <w:rsid w:val="00831835"/>
    <w:rsid w:val="00833908"/>
    <w:rsid w:val="008365C1"/>
    <w:rsid w:val="008451E2"/>
    <w:rsid w:val="00867A2C"/>
    <w:rsid w:val="00873BBA"/>
    <w:rsid w:val="00874815"/>
    <w:rsid w:val="00883B73"/>
    <w:rsid w:val="00886BEE"/>
    <w:rsid w:val="00896BD4"/>
    <w:rsid w:val="008B1499"/>
    <w:rsid w:val="008B5242"/>
    <w:rsid w:val="008D231A"/>
    <w:rsid w:val="008E496E"/>
    <w:rsid w:val="008F203E"/>
    <w:rsid w:val="008F3832"/>
    <w:rsid w:val="00916EBD"/>
    <w:rsid w:val="0093357C"/>
    <w:rsid w:val="00947EA4"/>
    <w:rsid w:val="00974ED3"/>
    <w:rsid w:val="00986A32"/>
    <w:rsid w:val="009A524A"/>
    <w:rsid w:val="009B0E07"/>
    <w:rsid w:val="009C4FFD"/>
    <w:rsid w:val="009D3AC0"/>
    <w:rsid w:val="00A027D9"/>
    <w:rsid w:val="00A26BDE"/>
    <w:rsid w:val="00A3367E"/>
    <w:rsid w:val="00A34195"/>
    <w:rsid w:val="00A41481"/>
    <w:rsid w:val="00A448DA"/>
    <w:rsid w:val="00A52050"/>
    <w:rsid w:val="00A53E97"/>
    <w:rsid w:val="00A574C5"/>
    <w:rsid w:val="00A751D9"/>
    <w:rsid w:val="00A77951"/>
    <w:rsid w:val="00A800A8"/>
    <w:rsid w:val="00AA6778"/>
    <w:rsid w:val="00AC5952"/>
    <w:rsid w:val="00AD0722"/>
    <w:rsid w:val="00AD0FDB"/>
    <w:rsid w:val="00AD4F86"/>
    <w:rsid w:val="00AE2DF5"/>
    <w:rsid w:val="00B0393D"/>
    <w:rsid w:val="00B10A3D"/>
    <w:rsid w:val="00B4799C"/>
    <w:rsid w:val="00B607C6"/>
    <w:rsid w:val="00B73E31"/>
    <w:rsid w:val="00B86480"/>
    <w:rsid w:val="00B958FF"/>
    <w:rsid w:val="00BC192A"/>
    <w:rsid w:val="00BC20A8"/>
    <w:rsid w:val="00BC570E"/>
    <w:rsid w:val="00BD6BDB"/>
    <w:rsid w:val="00BE23BD"/>
    <w:rsid w:val="00BE2C48"/>
    <w:rsid w:val="00BE3343"/>
    <w:rsid w:val="00BE64AE"/>
    <w:rsid w:val="00BE6D34"/>
    <w:rsid w:val="00C0514F"/>
    <w:rsid w:val="00C15074"/>
    <w:rsid w:val="00C25836"/>
    <w:rsid w:val="00C5005E"/>
    <w:rsid w:val="00C54FC7"/>
    <w:rsid w:val="00C735DD"/>
    <w:rsid w:val="00C766C0"/>
    <w:rsid w:val="00CA1DB7"/>
    <w:rsid w:val="00CA216A"/>
    <w:rsid w:val="00CB1C82"/>
    <w:rsid w:val="00CB78A4"/>
    <w:rsid w:val="00CC1D3B"/>
    <w:rsid w:val="00CD0F85"/>
    <w:rsid w:val="00D07274"/>
    <w:rsid w:val="00D27CB2"/>
    <w:rsid w:val="00D35BA7"/>
    <w:rsid w:val="00D4011F"/>
    <w:rsid w:val="00DB049B"/>
    <w:rsid w:val="00E01D78"/>
    <w:rsid w:val="00E1410E"/>
    <w:rsid w:val="00E259BF"/>
    <w:rsid w:val="00E27452"/>
    <w:rsid w:val="00E4307A"/>
    <w:rsid w:val="00E844FB"/>
    <w:rsid w:val="00EA1240"/>
    <w:rsid w:val="00EA73A7"/>
    <w:rsid w:val="00EC0DB2"/>
    <w:rsid w:val="00EC7CDC"/>
    <w:rsid w:val="00EE4A7C"/>
    <w:rsid w:val="00EF5746"/>
    <w:rsid w:val="00F11244"/>
    <w:rsid w:val="00F20276"/>
    <w:rsid w:val="00F20538"/>
    <w:rsid w:val="00F225AC"/>
    <w:rsid w:val="00F26C64"/>
    <w:rsid w:val="00F33509"/>
    <w:rsid w:val="00F44B4B"/>
    <w:rsid w:val="00F81EE3"/>
    <w:rsid w:val="00F920DA"/>
    <w:rsid w:val="00F9318B"/>
    <w:rsid w:val="00FB3B18"/>
    <w:rsid w:val="00FB7BD2"/>
    <w:rsid w:val="00FB7BD4"/>
    <w:rsid w:val="00FD43E4"/>
    <w:rsid w:val="00FD7AB7"/>
    <w:rsid w:val="00FE3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F9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9B"/>
    <w:rPr>
      <w:rFonts w:ascii="Times New Roman" w:eastAsia="Times New Roman" w:hAnsi="Times New Roman"/>
    </w:rPr>
  </w:style>
  <w:style w:type="paragraph" w:styleId="Heading1">
    <w:name w:val="heading 1"/>
    <w:basedOn w:val="Normal"/>
    <w:next w:val="Normal"/>
    <w:link w:val="Heading1Char"/>
    <w:autoRedefine/>
    <w:uiPriority w:val="9"/>
    <w:qFormat/>
    <w:locked/>
    <w:rsid w:val="00CA216A"/>
    <w:pPr>
      <w:keepNext/>
      <w:keepLines/>
      <w:spacing w:before="240" w:line="276" w:lineRule="auto"/>
      <w:outlineLvl w:val="0"/>
    </w:pPr>
    <w:rPr>
      <w:rFonts w:asciiTheme="majorHAnsi" w:eastAsiaTheme="majorEastAsia" w:hAnsiTheme="majorHAnsi" w:cstheme="majorBidi"/>
      <w:b/>
      <w:bCs/>
      <w:color w:val="C0504D" w:themeColor="accent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49B"/>
    <w:pPr>
      <w:ind w:left="720"/>
      <w:contextualSpacing/>
    </w:pPr>
  </w:style>
  <w:style w:type="paragraph" w:styleId="BalloonText">
    <w:name w:val="Balloon Text"/>
    <w:basedOn w:val="Normal"/>
    <w:link w:val="BalloonTextChar"/>
    <w:uiPriority w:val="99"/>
    <w:semiHidden/>
    <w:rsid w:val="006C5A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C5A37"/>
    <w:rPr>
      <w:rFonts w:ascii="Lucida Grande" w:hAnsi="Lucida Grande" w:cs="Lucida Grande"/>
      <w:sz w:val="18"/>
      <w:szCs w:val="18"/>
    </w:rPr>
  </w:style>
  <w:style w:type="character" w:styleId="CommentReference">
    <w:name w:val="annotation reference"/>
    <w:basedOn w:val="DefaultParagraphFont"/>
    <w:uiPriority w:val="99"/>
    <w:semiHidden/>
    <w:rsid w:val="005F4752"/>
    <w:rPr>
      <w:rFonts w:cs="Times New Roman"/>
      <w:sz w:val="18"/>
      <w:szCs w:val="18"/>
    </w:rPr>
  </w:style>
  <w:style w:type="paragraph" w:styleId="CommentText">
    <w:name w:val="annotation text"/>
    <w:basedOn w:val="Normal"/>
    <w:link w:val="CommentTextChar"/>
    <w:uiPriority w:val="99"/>
    <w:semiHidden/>
    <w:rsid w:val="005F4752"/>
  </w:style>
  <w:style w:type="character" w:customStyle="1" w:styleId="CommentTextChar">
    <w:name w:val="Comment Text Char"/>
    <w:basedOn w:val="DefaultParagraphFont"/>
    <w:link w:val="CommentText"/>
    <w:uiPriority w:val="99"/>
    <w:semiHidden/>
    <w:locked/>
    <w:rsid w:val="005F4752"/>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5F4752"/>
    <w:rPr>
      <w:b/>
      <w:bCs/>
      <w:sz w:val="20"/>
      <w:szCs w:val="20"/>
    </w:rPr>
  </w:style>
  <w:style w:type="character" w:customStyle="1" w:styleId="CommentSubjectChar">
    <w:name w:val="Comment Subject Char"/>
    <w:basedOn w:val="CommentTextChar"/>
    <w:link w:val="CommentSubject"/>
    <w:uiPriority w:val="99"/>
    <w:semiHidden/>
    <w:locked/>
    <w:rsid w:val="005F4752"/>
    <w:rPr>
      <w:rFonts w:ascii="Times New Roman" w:hAnsi="Times New Roman" w:cs="Times New Roman"/>
      <w:b/>
      <w:bCs/>
      <w:sz w:val="20"/>
      <w:szCs w:val="20"/>
    </w:rPr>
  </w:style>
  <w:style w:type="table" w:styleId="TableGrid">
    <w:name w:val="Table Grid"/>
    <w:basedOn w:val="TableNormal"/>
    <w:uiPriority w:val="99"/>
    <w:locked/>
    <w:rsid w:val="00F920D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D7AB7"/>
    <w:rPr>
      <w:rFonts w:ascii="Times New Roman" w:eastAsia="Times New Roman" w:hAnsi="Times New Roman"/>
    </w:rPr>
  </w:style>
  <w:style w:type="character" w:styleId="Hyperlink">
    <w:name w:val="Hyperlink"/>
    <w:basedOn w:val="DefaultParagraphFont"/>
    <w:uiPriority w:val="99"/>
    <w:semiHidden/>
    <w:unhideWhenUsed/>
    <w:rsid w:val="00EC7CDC"/>
    <w:rPr>
      <w:color w:val="0000FF"/>
      <w:u w:val="single"/>
    </w:rPr>
  </w:style>
  <w:style w:type="character" w:customStyle="1" w:styleId="Heading1Char">
    <w:name w:val="Heading 1 Char"/>
    <w:basedOn w:val="DefaultParagraphFont"/>
    <w:link w:val="Heading1"/>
    <w:uiPriority w:val="9"/>
    <w:rsid w:val="00CA216A"/>
    <w:rPr>
      <w:rFonts w:asciiTheme="majorHAnsi" w:eastAsiaTheme="majorEastAsia" w:hAnsiTheme="majorHAnsi" w:cstheme="majorBidi"/>
      <w:b/>
      <w:bCs/>
      <w:color w:val="C0504D" w:themeColor="accent2"/>
      <w:sz w:val="22"/>
      <w:szCs w:val="22"/>
    </w:rPr>
  </w:style>
  <w:style w:type="paragraph" w:styleId="Quote">
    <w:name w:val="Quote"/>
    <w:basedOn w:val="Normal"/>
    <w:next w:val="Normal"/>
    <w:link w:val="QuoteChar"/>
    <w:uiPriority w:val="29"/>
    <w:qFormat/>
    <w:rsid w:val="00CA216A"/>
    <w:pPr>
      <w:spacing w:after="200" w:line="276" w:lineRule="auto"/>
    </w:pPr>
    <w:rPr>
      <w:rFonts w:asciiTheme="minorHAnsi" w:eastAsiaTheme="minorHAnsi" w:hAnsiTheme="minorHAnsi" w:cstheme="minorBidi"/>
      <w:b/>
      <w:i/>
      <w:iCs/>
      <w:color w:val="FF0000"/>
      <w:sz w:val="22"/>
      <w:szCs w:val="22"/>
    </w:rPr>
  </w:style>
  <w:style w:type="character" w:customStyle="1" w:styleId="QuoteChar">
    <w:name w:val="Quote Char"/>
    <w:basedOn w:val="DefaultParagraphFont"/>
    <w:link w:val="Quote"/>
    <w:uiPriority w:val="29"/>
    <w:rsid w:val="00CA216A"/>
    <w:rPr>
      <w:rFonts w:asciiTheme="minorHAnsi" w:eastAsiaTheme="minorHAnsi" w:hAnsiTheme="minorHAnsi" w:cstheme="minorBidi"/>
      <w:b/>
      <w:i/>
      <w:iCs/>
      <w:color w:val="FF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9B"/>
    <w:rPr>
      <w:rFonts w:ascii="Times New Roman" w:eastAsia="Times New Roman" w:hAnsi="Times New Roman"/>
    </w:rPr>
  </w:style>
  <w:style w:type="paragraph" w:styleId="Heading1">
    <w:name w:val="heading 1"/>
    <w:basedOn w:val="Normal"/>
    <w:next w:val="Normal"/>
    <w:link w:val="Heading1Char"/>
    <w:autoRedefine/>
    <w:uiPriority w:val="9"/>
    <w:qFormat/>
    <w:locked/>
    <w:rsid w:val="00CA216A"/>
    <w:pPr>
      <w:keepNext/>
      <w:keepLines/>
      <w:spacing w:before="240" w:line="276" w:lineRule="auto"/>
      <w:outlineLvl w:val="0"/>
    </w:pPr>
    <w:rPr>
      <w:rFonts w:asciiTheme="majorHAnsi" w:eastAsiaTheme="majorEastAsia" w:hAnsiTheme="majorHAnsi" w:cstheme="majorBidi"/>
      <w:b/>
      <w:bCs/>
      <w:color w:val="C0504D" w:themeColor="accent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49B"/>
    <w:pPr>
      <w:ind w:left="720"/>
      <w:contextualSpacing/>
    </w:pPr>
  </w:style>
  <w:style w:type="paragraph" w:styleId="BalloonText">
    <w:name w:val="Balloon Text"/>
    <w:basedOn w:val="Normal"/>
    <w:link w:val="BalloonTextChar"/>
    <w:uiPriority w:val="99"/>
    <w:semiHidden/>
    <w:rsid w:val="006C5A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C5A37"/>
    <w:rPr>
      <w:rFonts w:ascii="Lucida Grande" w:hAnsi="Lucida Grande" w:cs="Lucida Grande"/>
      <w:sz w:val="18"/>
      <w:szCs w:val="18"/>
    </w:rPr>
  </w:style>
  <w:style w:type="character" w:styleId="CommentReference">
    <w:name w:val="annotation reference"/>
    <w:basedOn w:val="DefaultParagraphFont"/>
    <w:uiPriority w:val="99"/>
    <w:semiHidden/>
    <w:rsid w:val="005F4752"/>
    <w:rPr>
      <w:rFonts w:cs="Times New Roman"/>
      <w:sz w:val="18"/>
      <w:szCs w:val="18"/>
    </w:rPr>
  </w:style>
  <w:style w:type="paragraph" w:styleId="CommentText">
    <w:name w:val="annotation text"/>
    <w:basedOn w:val="Normal"/>
    <w:link w:val="CommentTextChar"/>
    <w:uiPriority w:val="99"/>
    <w:semiHidden/>
    <w:rsid w:val="005F4752"/>
  </w:style>
  <w:style w:type="character" w:customStyle="1" w:styleId="CommentTextChar">
    <w:name w:val="Comment Text Char"/>
    <w:basedOn w:val="DefaultParagraphFont"/>
    <w:link w:val="CommentText"/>
    <w:uiPriority w:val="99"/>
    <w:semiHidden/>
    <w:locked/>
    <w:rsid w:val="005F4752"/>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5F4752"/>
    <w:rPr>
      <w:b/>
      <w:bCs/>
      <w:sz w:val="20"/>
      <w:szCs w:val="20"/>
    </w:rPr>
  </w:style>
  <w:style w:type="character" w:customStyle="1" w:styleId="CommentSubjectChar">
    <w:name w:val="Comment Subject Char"/>
    <w:basedOn w:val="CommentTextChar"/>
    <w:link w:val="CommentSubject"/>
    <w:uiPriority w:val="99"/>
    <w:semiHidden/>
    <w:locked/>
    <w:rsid w:val="005F4752"/>
    <w:rPr>
      <w:rFonts w:ascii="Times New Roman" w:hAnsi="Times New Roman" w:cs="Times New Roman"/>
      <w:b/>
      <w:bCs/>
      <w:sz w:val="20"/>
      <w:szCs w:val="20"/>
    </w:rPr>
  </w:style>
  <w:style w:type="table" w:styleId="TableGrid">
    <w:name w:val="Table Grid"/>
    <w:basedOn w:val="TableNormal"/>
    <w:uiPriority w:val="99"/>
    <w:locked/>
    <w:rsid w:val="00F920D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D7AB7"/>
    <w:rPr>
      <w:rFonts w:ascii="Times New Roman" w:eastAsia="Times New Roman" w:hAnsi="Times New Roman"/>
    </w:rPr>
  </w:style>
  <w:style w:type="character" w:styleId="Hyperlink">
    <w:name w:val="Hyperlink"/>
    <w:basedOn w:val="DefaultParagraphFont"/>
    <w:uiPriority w:val="99"/>
    <w:semiHidden/>
    <w:unhideWhenUsed/>
    <w:rsid w:val="00EC7CDC"/>
    <w:rPr>
      <w:color w:val="0000FF"/>
      <w:u w:val="single"/>
    </w:rPr>
  </w:style>
  <w:style w:type="character" w:customStyle="1" w:styleId="Heading1Char">
    <w:name w:val="Heading 1 Char"/>
    <w:basedOn w:val="DefaultParagraphFont"/>
    <w:link w:val="Heading1"/>
    <w:uiPriority w:val="9"/>
    <w:rsid w:val="00CA216A"/>
    <w:rPr>
      <w:rFonts w:asciiTheme="majorHAnsi" w:eastAsiaTheme="majorEastAsia" w:hAnsiTheme="majorHAnsi" w:cstheme="majorBidi"/>
      <w:b/>
      <w:bCs/>
      <w:color w:val="C0504D" w:themeColor="accent2"/>
      <w:sz w:val="22"/>
      <w:szCs w:val="22"/>
    </w:rPr>
  </w:style>
  <w:style w:type="paragraph" w:styleId="Quote">
    <w:name w:val="Quote"/>
    <w:basedOn w:val="Normal"/>
    <w:next w:val="Normal"/>
    <w:link w:val="QuoteChar"/>
    <w:uiPriority w:val="29"/>
    <w:qFormat/>
    <w:rsid w:val="00CA216A"/>
    <w:pPr>
      <w:spacing w:after="200" w:line="276" w:lineRule="auto"/>
    </w:pPr>
    <w:rPr>
      <w:rFonts w:asciiTheme="minorHAnsi" w:eastAsiaTheme="minorHAnsi" w:hAnsiTheme="minorHAnsi" w:cstheme="minorBidi"/>
      <w:b/>
      <w:i/>
      <w:iCs/>
      <w:color w:val="FF0000"/>
      <w:sz w:val="22"/>
      <w:szCs w:val="22"/>
    </w:rPr>
  </w:style>
  <w:style w:type="character" w:customStyle="1" w:styleId="QuoteChar">
    <w:name w:val="Quote Char"/>
    <w:basedOn w:val="DefaultParagraphFont"/>
    <w:link w:val="Quote"/>
    <w:uiPriority w:val="29"/>
    <w:rsid w:val="00CA216A"/>
    <w:rPr>
      <w:rFonts w:asciiTheme="minorHAnsi" w:eastAsiaTheme="minorHAnsi" w:hAnsiTheme="minorHAnsi" w:cstheme="minorBidi"/>
      <w:b/>
      <w:i/>
      <w:iCs/>
      <w:color w:val="FF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22042">
      <w:marLeft w:val="0"/>
      <w:marRight w:val="0"/>
      <w:marTop w:val="0"/>
      <w:marBottom w:val="0"/>
      <w:divBdr>
        <w:top w:val="none" w:sz="0" w:space="0" w:color="auto"/>
        <w:left w:val="none" w:sz="0" w:space="0" w:color="auto"/>
        <w:bottom w:val="none" w:sz="0" w:space="0" w:color="auto"/>
        <w:right w:val="none" w:sz="0" w:space="0" w:color="auto"/>
      </w:divBdr>
    </w:div>
    <w:div w:id="469322043">
      <w:marLeft w:val="0"/>
      <w:marRight w:val="0"/>
      <w:marTop w:val="0"/>
      <w:marBottom w:val="0"/>
      <w:divBdr>
        <w:top w:val="none" w:sz="0" w:space="0" w:color="auto"/>
        <w:left w:val="none" w:sz="0" w:space="0" w:color="auto"/>
        <w:bottom w:val="none" w:sz="0" w:space="0" w:color="auto"/>
        <w:right w:val="none" w:sz="0" w:space="0" w:color="auto"/>
      </w:divBdr>
      <w:divsChild>
        <w:div w:id="469322053">
          <w:marLeft w:val="547"/>
          <w:marRight w:val="0"/>
          <w:marTop w:val="43"/>
          <w:marBottom w:val="0"/>
          <w:divBdr>
            <w:top w:val="none" w:sz="0" w:space="0" w:color="auto"/>
            <w:left w:val="none" w:sz="0" w:space="0" w:color="auto"/>
            <w:bottom w:val="none" w:sz="0" w:space="0" w:color="auto"/>
            <w:right w:val="none" w:sz="0" w:space="0" w:color="auto"/>
          </w:divBdr>
        </w:div>
        <w:div w:id="469322059">
          <w:marLeft w:val="547"/>
          <w:marRight w:val="0"/>
          <w:marTop w:val="43"/>
          <w:marBottom w:val="0"/>
          <w:divBdr>
            <w:top w:val="none" w:sz="0" w:space="0" w:color="auto"/>
            <w:left w:val="none" w:sz="0" w:space="0" w:color="auto"/>
            <w:bottom w:val="none" w:sz="0" w:space="0" w:color="auto"/>
            <w:right w:val="none" w:sz="0" w:space="0" w:color="auto"/>
          </w:divBdr>
        </w:div>
        <w:div w:id="469322064">
          <w:marLeft w:val="547"/>
          <w:marRight w:val="0"/>
          <w:marTop w:val="43"/>
          <w:marBottom w:val="0"/>
          <w:divBdr>
            <w:top w:val="none" w:sz="0" w:space="0" w:color="auto"/>
            <w:left w:val="none" w:sz="0" w:space="0" w:color="auto"/>
            <w:bottom w:val="none" w:sz="0" w:space="0" w:color="auto"/>
            <w:right w:val="none" w:sz="0" w:space="0" w:color="auto"/>
          </w:divBdr>
        </w:div>
        <w:div w:id="469322065">
          <w:marLeft w:val="547"/>
          <w:marRight w:val="0"/>
          <w:marTop w:val="43"/>
          <w:marBottom w:val="0"/>
          <w:divBdr>
            <w:top w:val="none" w:sz="0" w:space="0" w:color="auto"/>
            <w:left w:val="none" w:sz="0" w:space="0" w:color="auto"/>
            <w:bottom w:val="none" w:sz="0" w:space="0" w:color="auto"/>
            <w:right w:val="none" w:sz="0" w:space="0" w:color="auto"/>
          </w:divBdr>
        </w:div>
      </w:divsChild>
    </w:div>
    <w:div w:id="469322045">
      <w:marLeft w:val="0"/>
      <w:marRight w:val="0"/>
      <w:marTop w:val="0"/>
      <w:marBottom w:val="0"/>
      <w:divBdr>
        <w:top w:val="none" w:sz="0" w:space="0" w:color="auto"/>
        <w:left w:val="none" w:sz="0" w:space="0" w:color="auto"/>
        <w:bottom w:val="none" w:sz="0" w:space="0" w:color="auto"/>
        <w:right w:val="none" w:sz="0" w:space="0" w:color="auto"/>
      </w:divBdr>
    </w:div>
    <w:div w:id="469322047">
      <w:marLeft w:val="0"/>
      <w:marRight w:val="0"/>
      <w:marTop w:val="0"/>
      <w:marBottom w:val="0"/>
      <w:divBdr>
        <w:top w:val="none" w:sz="0" w:space="0" w:color="auto"/>
        <w:left w:val="none" w:sz="0" w:space="0" w:color="auto"/>
        <w:bottom w:val="none" w:sz="0" w:space="0" w:color="auto"/>
        <w:right w:val="none" w:sz="0" w:space="0" w:color="auto"/>
      </w:divBdr>
    </w:div>
    <w:div w:id="469322049">
      <w:marLeft w:val="0"/>
      <w:marRight w:val="0"/>
      <w:marTop w:val="0"/>
      <w:marBottom w:val="0"/>
      <w:divBdr>
        <w:top w:val="none" w:sz="0" w:space="0" w:color="auto"/>
        <w:left w:val="none" w:sz="0" w:space="0" w:color="auto"/>
        <w:bottom w:val="none" w:sz="0" w:space="0" w:color="auto"/>
        <w:right w:val="none" w:sz="0" w:space="0" w:color="auto"/>
      </w:divBdr>
    </w:div>
    <w:div w:id="469322050">
      <w:marLeft w:val="0"/>
      <w:marRight w:val="0"/>
      <w:marTop w:val="0"/>
      <w:marBottom w:val="0"/>
      <w:divBdr>
        <w:top w:val="none" w:sz="0" w:space="0" w:color="auto"/>
        <w:left w:val="none" w:sz="0" w:space="0" w:color="auto"/>
        <w:bottom w:val="none" w:sz="0" w:space="0" w:color="auto"/>
        <w:right w:val="none" w:sz="0" w:space="0" w:color="auto"/>
      </w:divBdr>
    </w:div>
    <w:div w:id="469322054">
      <w:marLeft w:val="0"/>
      <w:marRight w:val="0"/>
      <w:marTop w:val="0"/>
      <w:marBottom w:val="0"/>
      <w:divBdr>
        <w:top w:val="none" w:sz="0" w:space="0" w:color="auto"/>
        <w:left w:val="none" w:sz="0" w:space="0" w:color="auto"/>
        <w:bottom w:val="none" w:sz="0" w:space="0" w:color="auto"/>
        <w:right w:val="none" w:sz="0" w:space="0" w:color="auto"/>
      </w:divBdr>
      <w:divsChild>
        <w:div w:id="469322073">
          <w:marLeft w:val="547"/>
          <w:marRight w:val="0"/>
          <w:marTop w:val="43"/>
          <w:marBottom w:val="0"/>
          <w:divBdr>
            <w:top w:val="none" w:sz="0" w:space="0" w:color="auto"/>
            <w:left w:val="none" w:sz="0" w:space="0" w:color="auto"/>
            <w:bottom w:val="none" w:sz="0" w:space="0" w:color="auto"/>
            <w:right w:val="none" w:sz="0" w:space="0" w:color="auto"/>
          </w:divBdr>
        </w:div>
      </w:divsChild>
    </w:div>
    <w:div w:id="469322055">
      <w:marLeft w:val="0"/>
      <w:marRight w:val="0"/>
      <w:marTop w:val="0"/>
      <w:marBottom w:val="0"/>
      <w:divBdr>
        <w:top w:val="none" w:sz="0" w:space="0" w:color="auto"/>
        <w:left w:val="none" w:sz="0" w:space="0" w:color="auto"/>
        <w:bottom w:val="none" w:sz="0" w:space="0" w:color="auto"/>
        <w:right w:val="none" w:sz="0" w:space="0" w:color="auto"/>
      </w:divBdr>
      <w:divsChild>
        <w:div w:id="469322052">
          <w:marLeft w:val="547"/>
          <w:marRight w:val="0"/>
          <w:marTop w:val="43"/>
          <w:marBottom w:val="0"/>
          <w:divBdr>
            <w:top w:val="none" w:sz="0" w:space="0" w:color="auto"/>
            <w:left w:val="none" w:sz="0" w:space="0" w:color="auto"/>
            <w:bottom w:val="none" w:sz="0" w:space="0" w:color="auto"/>
            <w:right w:val="none" w:sz="0" w:space="0" w:color="auto"/>
          </w:divBdr>
        </w:div>
      </w:divsChild>
    </w:div>
    <w:div w:id="469322056">
      <w:marLeft w:val="0"/>
      <w:marRight w:val="0"/>
      <w:marTop w:val="0"/>
      <w:marBottom w:val="0"/>
      <w:divBdr>
        <w:top w:val="none" w:sz="0" w:space="0" w:color="auto"/>
        <w:left w:val="none" w:sz="0" w:space="0" w:color="auto"/>
        <w:bottom w:val="none" w:sz="0" w:space="0" w:color="auto"/>
        <w:right w:val="none" w:sz="0" w:space="0" w:color="auto"/>
      </w:divBdr>
      <w:divsChild>
        <w:div w:id="469322051">
          <w:marLeft w:val="1267"/>
          <w:marRight w:val="0"/>
          <w:marTop w:val="43"/>
          <w:marBottom w:val="0"/>
          <w:divBdr>
            <w:top w:val="none" w:sz="0" w:space="0" w:color="auto"/>
            <w:left w:val="none" w:sz="0" w:space="0" w:color="auto"/>
            <w:bottom w:val="none" w:sz="0" w:space="0" w:color="auto"/>
            <w:right w:val="none" w:sz="0" w:space="0" w:color="auto"/>
          </w:divBdr>
        </w:div>
      </w:divsChild>
    </w:div>
    <w:div w:id="469322057">
      <w:marLeft w:val="0"/>
      <w:marRight w:val="0"/>
      <w:marTop w:val="0"/>
      <w:marBottom w:val="0"/>
      <w:divBdr>
        <w:top w:val="none" w:sz="0" w:space="0" w:color="auto"/>
        <w:left w:val="none" w:sz="0" w:space="0" w:color="auto"/>
        <w:bottom w:val="none" w:sz="0" w:space="0" w:color="auto"/>
        <w:right w:val="none" w:sz="0" w:space="0" w:color="auto"/>
      </w:divBdr>
      <w:divsChild>
        <w:div w:id="469322044">
          <w:marLeft w:val="547"/>
          <w:marRight w:val="0"/>
          <w:marTop w:val="43"/>
          <w:marBottom w:val="0"/>
          <w:divBdr>
            <w:top w:val="none" w:sz="0" w:space="0" w:color="auto"/>
            <w:left w:val="none" w:sz="0" w:space="0" w:color="auto"/>
            <w:bottom w:val="none" w:sz="0" w:space="0" w:color="auto"/>
            <w:right w:val="none" w:sz="0" w:space="0" w:color="auto"/>
          </w:divBdr>
        </w:div>
      </w:divsChild>
    </w:div>
    <w:div w:id="469322058">
      <w:marLeft w:val="0"/>
      <w:marRight w:val="0"/>
      <w:marTop w:val="0"/>
      <w:marBottom w:val="0"/>
      <w:divBdr>
        <w:top w:val="none" w:sz="0" w:space="0" w:color="auto"/>
        <w:left w:val="none" w:sz="0" w:space="0" w:color="auto"/>
        <w:bottom w:val="none" w:sz="0" w:space="0" w:color="auto"/>
        <w:right w:val="none" w:sz="0" w:space="0" w:color="auto"/>
      </w:divBdr>
    </w:div>
    <w:div w:id="469322060">
      <w:marLeft w:val="0"/>
      <w:marRight w:val="0"/>
      <w:marTop w:val="0"/>
      <w:marBottom w:val="0"/>
      <w:divBdr>
        <w:top w:val="none" w:sz="0" w:space="0" w:color="auto"/>
        <w:left w:val="none" w:sz="0" w:space="0" w:color="auto"/>
        <w:bottom w:val="none" w:sz="0" w:space="0" w:color="auto"/>
        <w:right w:val="none" w:sz="0" w:space="0" w:color="auto"/>
      </w:divBdr>
      <w:divsChild>
        <w:div w:id="469322061">
          <w:marLeft w:val="547"/>
          <w:marRight w:val="0"/>
          <w:marTop w:val="43"/>
          <w:marBottom w:val="0"/>
          <w:divBdr>
            <w:top w:val="none" w:sz="0" w:space="0" w:color="auto"/>
            <w:left w:val="none" w:sz="0" w:space="0" w:color="auto"/>
            <w:bottom w:val="none" w:sz="0" w:space="0" w:color="auto"/>
            <w:right w:val="none" w:sz="0" w:space="0" w:color="auto"/>
          </w:divBdr>
        </w:div>
      </w:divsChild>
    </w:div>
    <w:div w:id="469322062">
      <w:marLeft w:val="0"/>
      <w:marRight w:val="0"/>
      <w:marTop w:val="0"/>
      <w:marBottom w:val="0"/>
      <w:divBdr>
        <w:top w:val="none" w:sz="0" w:space="0" w:color="auto"/>
        <w:left w:val="none" w:sz="0" w:space="0" w:color="auto"/>
        <w:bottom w:val="none" w:sz="0" w:space="0" w:color="auto"/>
        <w:right w:val="none" w:sz="0" w:space="0" w:color="auto"/>
      </w:divBdr>
      <w:divsChild>
        <w:div w:id="469322048">
          <w:marLeft w:val="547"/>
          <w:marRight w:val="0"/>
          <w:marTop w:val="43"/>
          <w:marBottom w:val="0"/>
          <w:divBdr>
            <w:top w:val="none" w:sz="0" w:space="0" w:color="auto"/>
            <w:left w:val="none" w:sz="0" w:space="0" w:color="auto"/>
            <w:bottom w:val="none" w:sz="0" w:space="0" w:color="auto"/>
            <w:right w:val="none" w:sz="0" w:space="0" w:color="auto"/>
          </w:divBdr>
        </w:div>
      </w:divsChild>
    </w:div>
    <w:div w:id="469322066">
      <w:marLeft w:val="0"/>
      <w:marRight w:val="0"/>
      <w:marTop w:val="0"/>
      <w:marBottom w:val="0"/>
      <w:divBdr>
        <w:top w:val="none" w:sz="0" w:space="0" w:color="auto"/>
        <w:left w:val="none" w:sz="0" w:space="0" w:color="auto"/>
        <w:bottom w:val="none" w:sz="0" w:space="0" w:color="auto"/>
        <w:right w:val="none" w:sz="0" w:space="0" w:color="auto"/>
      </w:divBdr>
      <w:divsChild>
        <w:div w:id="469322070">
          <w:marLeft w:val="1267"/>
          <w:marRight w:val="0"/>
          <w:marTop w:val="43"/>
          <w:marBottom w:val="0"/>
          <w:divBdr>
            <w:top w:val="none" w:sz="0" w:space="0" w:color="auto"/>
            <w:left w:val="none" w:sz="0" w:space="0" w:color="auto"/>
            <w:bottom w:val="none" w:sz="0" w:space="0" w:color="auto"/>
            <w:right w:val="none" w:sz="0" w:space="0" w:color="auto"/>
          </w:divBdr>
        </w:div>
      </w:divsChild>
    </w:div>
    <w:div w:id="469322067">
      <w:marLeft w:val="0"/>
      <w:marRight w:val="0"/>
      <w:marTop w:val="0"/>
      <w:marBottom w:val="0"/>
      <w:divBdr>
        <w:top w:val="none" w:sz="0" w:space="0" w:color="auto"/>
        <w:left w:val="none" w:sz="0" w:space="0" w:color="auto"/>
        <w:bottom w:val="none" w:sz="0" w:space="0" w:color="auto"/>
        <w:right w:val="none" w:sz="0" w:space="0" w:color="auto"/>
      </w:divBdr>
    </w:div>
    <w:div w:id="469322068">
      <w:marLeft w:val="0"/>
      <w:marRight w:val="0"/>
      <w:marTop w:val="0"/>
      <w:marBottom w:val="0"/>
      <w:divBdr>
        <w:top w:val="none" w:sz="0" w:space="0" w:color="auto"/>
        <w:left w:val="none" w:sz="0" w:space="0" w:color="auto"/>
        <w:bottom w:val="none" w:sz="0" w:space="0" w:color="auto"/>
        <w:right w:val="none" w:sz="0" w:space="0" w:color="auto"/>
      </w:divBdr>
      <w:divsChild>
        <w:div w:id="469322046">
          <w:marLeft w:val="547"/>
          <w:marRight w:val="0"/>
          <w:marTop w:val="43"/>
          <w:marBottom w:val="0"/>
          <w:divBdr>
            <w:top w:val="none" w:sz="0" w:space="0" w:color="auto"/>
            <w:left w:val="none" w:sz="0" w:space="0" w:color="auto"/>
            <w:bottom w:val="none" w:sz="0" w:space="0" w:color="auto"/>
            <w:right w:val="none" w:sz="0" w:space="0" w:color="auto"/>
          </w:divBdr>
        </w:div>
        <w:div w:id="469322069">
          <w:marLeft w:val="547"/>
          <w:marRight w:val="0"/>
          <w:marTop w:val="43"/>
          <w:marBottom w:val="0"/>
          <w:divBdr>
            <w:top w:val="none" w:sz="0" w:space="0" w:color="auto"/>
            <w:left w:val="none" w:sz="0" w:space="0" w:color="auto"/>
            <w:bottom w:val="none" w:sz="0" w:space="0" w:color="auto"/>
            <w:right w:val="none" w:sz="0" w:space="0" w:color="auto"/>
          </w:divBdr>
        </w:div>
        <w:div w:id="469322075">
          <w:marLeft w:val="547"/>
          <w:marRight w:val="0"/>
          <w:marTop w:val="43"/>
          <w:marBottom w:val="0"/>
          <w:divBdr>
            <w:top w:val="none" w:sz="0" w:space="0" w:color="auto"/>
            <w:left w:val="none" w:sz="0" w:space="0" w:color="auto"/>
            <w:bottom w:val="none" w:sz="0" w:space="0" w:color="auto"/>
            <w:right w:val="none" w:sz="0" w:space="0" w:color="auto"/>
          </w:divBdr>
        </w:div>
      </w:divsChild>
    </w:div>
    <w:div w:id="469322071">
      <w:marLeft w:val="0"/>
      <w:marRight w:val="0"/>
      <w:marTop w:val="0"/>
      <w:marBottom w:val="0"/>
      <w:divBdr>
        <w:top w:val="none" w:sz="0" w:space="0" w:color="auto"/>
        <w:left w:val="none" w:sz="0" w:space="0" w:color="auto"/>
        <w:bottom w:val="none" w:sz="0" w:space="0" w:color="auto"/>
        <w:right w:val="none" w:sz="0" w:space="0" w:color="auto"/>
      </w:divBdr>
    </w:div>
    <w:div w:id="469322072">
      <w:marLeft w:val="0"/>
      <w:marRight w:val="0"/>
      <w:marTop w:val="0"/>
      <w:marBottom w:val="0"/>
      <w:divBdr>
        <w:top w:val="none" w:sz="0" w:space="0" w:color="auto"/>
        <w:left w:val="none" w:sz="0" w:space="0" w:color="auto"/>
        <w:bottom w:val="none" w:sz="0" w:space="0" w:color="auto"/>
        <w:right w:val="none" w:sz="0" w:space="0" w:color="auto"/>
      </w:divBdr>
    </w:div>
    <w:div w:id="469322074">
      <w:marLeft w:val="0"/>
      <w:marRight w:val="0"/>
      <w:marTop w:val="0"/>
      <w:marBottom w:val="0"/>
      <w:divBdr>
        <w:top w:val="none" w:sz="0" w:space="0" w:color="auto"/>
        <w:left w:val="none" w:sz="0" w:space="0" w:color="auto"/>
        <w:bottom w:val="none" w:sz="0" w:space="0" w:color="auto"/>
        <w:right w:val="none" w:sz="0" w:space="0" w:color="auto"/>
      </w:divBdr>
      <w:divsChild>
        <w:div w:id="469322063">
          <w:marLeft w:val="1267"/>
          <w:marRight w:val="0"/>
          <w:marTop w:val="43"/>
          <w:marBottom w:val="0"/>
          <w:divBdr>
            <w:top w:val="none" w:sz="0" w:space="0" w:color="auto"/>
            <w:left w:val="none" w:sz="0" w:space="0" w:color="auto"/>
            <w:bottom w:val="none" w:sz="0" w:space="0" w:color="auto"/>
            <w:right w:val="none" w:sz="0" w:space="0" w:color="auto"/>
          </w:divBdr>
        </w:div>
      </w:divsChild>
    </w:div>
    <w:div w:id="469322076">
      <w:marLeft w:val="0"/>
      <w:marRight w:val="0"/>
      <w:marTop w:val="0"/>
      <w:marBottom w:val="0"/>
      <w:divBdr>
        <w:top w:val="none" w:sz="0" w:space="0" w:color="auto"/>
        <w:left w:val="none" w:sz="0" w:space="0" w:color="auto"/>
        <w:bottom w:val="none" w:sz="0" w:space="0" w:color="auto"/>
        <w:right w:val="none" w:sz="0" w:space="0" w:color="auto"/>
      </w:divBdr>
    </w:div>
    <w:div w:id="8892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0E261-B078-4621-9A2F-2F2A463F1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2677</Words>
  <Characters>13811</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Call of Duty: Black Ops II</vt:lpstr>
    </vt:vector>
  </TitlesOfParts>
  <Company>Treyarch</Company>
  <LinksUpToDate>false</LinksUpToDate>
  <CharactersWithSpaces>16456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of Duty: Black Ops II</dc:title>
  <dc:creator>John Rafacz</dc:creator>
  <cp:lastModifiedBy>Pontrelli, Monica</cp:lastModifiedBy>
  <cp:revision>2</cp:revision>
  <cp:lastPrinted>2012-09-26T18:31:00Z</cp:lastPrinted>
  <dcterms:created xsi:type="dcterms:W3CDTF">2012-11-07T19:29:00Z</dcterms:created>
  <dcterms:modified xsi:type="dcterms:W3CDTF">2012-11-07T19:29:00Z</dcterms:modified>
</cp:coreProperties>
</file>